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E8" w:rsidRDefault="009F3E3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Technology Teacher</w:t>
      </w:r>
    </w:p>
    <w:p w:rsidR="00E605E8" w:rsidRDefault="009F3E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Permanent </w:t>
      </w:r>
    </w:p>
    <w:p w:rsidR="00E605E8" w:rsidRDefault="009F3E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 time </w:t>
      </w:r>
    </w:p>
    <w:p w:rsidR="00E605E8" w:rsidRDefault="009F3E34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Mainscale</w:t>
      </w:r>
      <w:proofErr w:type="spellEnd"/>
    </w:p>
    <w:p w:rsidR="00E605E8" w:rsidRDefault="00CC37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commence September-October 2020</w:t>
      </w:r>
      <w:r w:rsidR="009F3E34">
        <w:rPr>
          <w:rFonts w:ascii="Arial" w:hAnsi="Arial" w:cs="Arial"/>
          <w:sz w:val="28"/>
          <w:szCs w:val="28"/>
        </w:rPr>
        <w:t xml:space="preserve"> </w:t>
      </w:r>
    </w:p>
    <w:p w:rsidR="00E605E8" w:rsidRDefault="00E605E8">
      <w:pPr>
        <w:spacing w:after="0"/>
        <w:rPr>
          <w:rFonts w:ascii="Arial" w:hAnsi="Arial" w:cs="Arial"/>
          <w:sz w:val="32"/>
          <w:szCs w:val="32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aspire to teach in a school where every student is known and all the teachers are valued? Can you enthuse</w:t>
      </w:r>
      <w:r>
        <w:rPr>
          <w:rFonts w:ascii="Arial" w:hAnsi="Arial" w:cs="Arial"/>
          <w:sz w:val="24"/>
          <w:szCs w:val="24"/>
        </w:rPr>
        <w:t xml:space="preserve"> young people with a love of Technology? Do you want to join us on our exciting journey from 11-14 to 11-16? If so, you may be exactly who we are looking for. We are seeking to recruit an enthusiastic and reflective practitioner who will inspire our fantas</w:t>
      </w:r>
      <w:r>
        <w:rPr>
          <w:rFonts w:ascii="Arial" w:hAnsi="Arial" w:cs="Arial"/>
          <w:sz w:val="24"/>
          <w:szCs w:val="24"/>
        </w:rPr>
        <w:t>tic students to enjoy and achieve in Technology.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will include delivery of Technology to all abilities from Year 7 to Year 10 and</w:t>
      </w:r>
      <w:r w:rsidR="00CC3727">
        <w:rPr>
          <w:rFonts w:ascii="Arial" w:hAnsi="Arial" w:cs="Arial"/>
          <w:sz w:val="24"/>
          <w:szCs w:val="24"/>
        </w:rPr>
        <w:t xml:space="preserve"> Year 11 starting September 2020</w:t>
      </w:r>
      <w:r>
        <w:rPr>
          <w:rFonts w:ascii="Arial" w:hAnsi="Arial" w:cs="Arial"/>
          <w:sz w:val="24"/>
          <w:szCs w:val="24"/>
        </w:rPr>
        <w:t>. You will be allocated dedicated time for planning and for any training required to d</w:t>
      </w:r>
      <w:r>
        <w:rPr>
          <w:rFonts w:ascii="Arial" w:hAnsi="Arial" w:cs="Arial"/>
          <w:sz w:val="24"/>
          <w:szCs w:val="24"/>
        </w:rPr>
        <w:t>evelop your knowledge and skills to deliver high quality teaching at KS4.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return you will find Eskdale to be a friendly, welcoming school that will support you on your career journey. You will work closely with the other members of staff to develop ins</w:t>
      </w:r>
      <w:r>
        <w:rPr>
          <w:rFonts w:ascii="Arial" w:hAnsi="Arial" w:cs="Arial"/>
          <w:sz w:val="24"/>
          <w:szCs w:val="24"/>
        </w:rPr>
        <w:t xml:space="preserve">pirational Technology lessons. You will soon settle in and quickly feel a part of this great team. 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position is suitable for NQTs, who will be offered a reduced timetable, a dedicated in-school mentor and access to relevant CPD courses.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Eskdale Scho</w:t>
      </w:r>
      <w:r>
        <w:rPr>
          <w:rFonts w:ascii="Arial" w:hAnsi="Arial" w:cs="Arial"/>
          <w:sz w:val="24"/>
          <w:szCs w:val="24"/>
        </w:rPr>
        <w:t>ol is situated in the beautiful seaside town of Whitby bordering the North York Moors National Park, offering a high quality of life. If you enjoy the outdoors then this is the place for you. The school is accessible from the neighbouring towns of Scarboro</w:t>
      </w:r>
      <w:r>
        <w:rPr>
          <w:rFonts w:ascii="Arial" w:hAnsi="Arial" w:cs="Arial"/>
          <w:sz w:val="24"/>
          <w:szCs w:val="24"/>
        </w:rPr>
        <w:t>ugh and Pickering it is only 40 minutes’ drive from Teesside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Eskdale offers all employees training and support; p</w:t>
      </w:r>
      <w:r w:rsidR="00CC3727">
        <w:rPr>
          <w:rFonts w:ascii="Arial" w:hAnsi="Arial" w:cs="Arial"/>
          <w:sz w:val="24"/>
          <w:szCs w:val="24"/>
        </w:rPr>
        <w:t>eer mentoring and the chance to</w:t>
      </w:r>
      <w:r>
        <w:rPr>
          <w:rFonts w:ascii="Arial" w:hAnsi="Arial" w:cs="Arial"/>
          <w:sz w:val="24"/>
          <w:szCs w:val="24"/>
        </w:rPr>
        <w:t xml:space="preserve"> develop skills by supporting extra-curricular activities. Employees also benefit from NYCC’s Everybody Benef</w:t>
      </w:r>
      <w:r>
        <w:rPr>
          <w:rFonts w:ascii="Arial" w:hAnsi="Arial" w:cs="Arial"/>
          <w:sz w:val="24"/>
          <w:szCs w:val="24"/>
        </w:rPr>
        <w:t>its Scheme including access to tax free childcare vouchers.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Visits to the School are welcomed, please contact our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3727">
        <w:rPr>
          <w:rFonts w:ascii="Arial" w:hAnsi="Arial" w:cs="Arial"/>
          <w:sz w:val="24"/>
          <w:szCs w:val="24"/>
        </w:rPr>
        <w:t>Andy Fyfe</w:t>
      </w:r>
      <w:r>
        <w:rPr>
          <w:rFonts w:ascii="Arial" w:hAnsi="Arial" w:cs="Arial"/>
          <w:sz w:val="24"/>
          <w:szCs w:val="24"/>
        </w:rPr>
        <w:t xml:space="preserve"> for an informal chat about the role or to arrange a visit; 01947 602856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are welcomed from those wishing </w:t>
      </w:r>
      <w:r>
        <w:rPr>
          <w:rFonts w:ascii="Arial" w:hAnsi="Arial" w:cs="Arial"/>
          <w:sz w:val="24"/>
          <w:szCs w:val="24"/>
        </w:rPr>
        <w:t>to work part time/job share.</w:t>
      </w:r>
    </w:p>
    <w:p w:rsidR="00E605E8" w:rsidRDefault="00E605E8">
      <w:pPr>
        <w:spacing w:after="0"/>
        <w:rPr>
          <w:rFonts w:ascii="Arial" w:hAnsi="Arial" w:cs="Arial"/>
          <w:sz w:val="24"/>
          <w:szCs w:val="24"/>
        </w:rPr>
      </w:pP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please download an application form from the school website;</w:t>
      </w:r>
    </w:p>
    <w:p w:rsidR="00E605E8" w:rsidRDefault="009F3E34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www.eskdale-school.co.uk</w:t>
        </w:r>
      </w:hyperlink>
      <w:r>
        <w:rPr>
          <w:rFonts w:ascii="Arial" w:hAnsi="Arial" w:cs="Arial"/>
          <w:sz w:val="24"/>
          <w:szCs w:val="24"/>
        </w:rPr>
        <w:t xml:space="preserve"> complete and return F.A.O </w:t>
      </w:r>
      <w:r w:rsidR="00CC3727">
        <w:rPr>
          <w:rFonts w:ascii="Arial" w:hAnsi="Arial" w:cs="Arial"/>
          <w:sz w:val="24"/>
          <w:szCs w:val="24"/>
        </w:rPr>
        <w:t>Mr Andy Fyfe</w:t>
      </w:r>
      <w:r>
        <w:rPr>
          <w:rFonts w:ascii="Arial" w:hAnsi="Arial" w:cs="Arial"/>
          <w:sz w:val="24"/>
          <w:szCs w:val="24"/>
        </w:rPr>
        <w:t>, Head teacher</w:t>
      </w:r>
    </w:p>
    <w:p w:rsidR="00E605E8" w:rsidRDefault="009F3E34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email to </w:t>
      </w:r>
      <w:r w:rsidR="00CC3727">
        <w:rPr>
          <w:rStyle w:val="Hyperlink"/>
          <w:rFonts w:ascii="Arial" w:hAnsi="Arial" w:cs="Arial"/>
          <w:sz w:val="24"/>
          <w:szCs w:val="24"/>
        </w:rPr>
        <w:t>r.sutcliffe@eskdale.n-yorks.sch.uk</w:t>
      </w:r>
      <w:r w:rsidR="00CC3727">
        <w:rPr>
          <w:rFonts w:ascii="Arial" w:hAnsi="Arial" w:cs="Arial"/>
          <w:sz w:val="24"/>
          <w:szCs w:val="24"/>
        </w:rPr>
        <w:t xml:space="preserve">  by 12 noon on Thursday 16</w:t>
      </w:r>
      <w:r w:rsidR="00CC3727" w:rsidRPr="00CC37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C3727">
        <w:rPr>
          <w:rFonts w:ascii="Arial" w:hAnsi="Arial" w:cs="Arial"/>
          <w:sz w:val="24"/>
          <w:szCs w:val="24"/>
        </w:rPr>
        <w:t>July 2020</w:t>
      </w:r>
      <w:bookmarkStart w:id="0" w:name="_GoBack"/>
      <w:bookmarkEnd w:id="0"/>
    </w:p>
    <w:sectPr w:rsidR="00E605E8">
      <w:pgSz w:w="11906" w:h="16838"/>
      <w:pgMar w:top="1440" w:right="566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8"/>
    <w:rsid w:val="009F3E34"/>
    <w:rsid w:val="00CC3727"/>
    <w:rsid w:val="00E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0E1B2-252F-4027-80F7-E0617FE2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skdale-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1513-4C33-4E01-8303-FC5D564B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Rebecca Sutcliffe</cp:lastModifiedBy>
  <cp:revision>2</cp:revision>
  <cp:lastPrinted>2016-12-15T10:55:00Z</cp:lastPrinted>
  <dcterms:created xsi:type="dcterms:W3CDTF">2020-07-13T11:45:00Z</dcterms:created>
  <dcterms:modified xsi:type="dcterms:W3CDTF">2020-07-13T11:45:00Z</dcterms:modified>
</cp:coreProperties>
</file>