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0A905" w14:textId="29657BA4" w:rsidR="00F93BDD" w:rsidRPr="00056A6B" w:rsidRDefault="00F93BDD" w:rsidP="004B3BBB">
      <w:pPr>
        <w:jc w:val="center"/>
        <w:rPr>
          <w:b/>
          <w:color w:val="404040" w:themeColor="text1" w:themeTint="BF"/>
          <w:sz w:val="36"/>
          <w:szCs w:val="36"/>
        </w:rPr>
      </w:pPr>
      <w:bookmarkStart w:id="0" w:name="_GoBack"/>
      <w:bookmarkEnd w:id="0"/>
      <w:r w:rsidRPr="00056A6B">
        <w:rPr>
          <w:b/>
          <w:color w:val="404040" w:themeColor="text1" w:themeTint="BF"/>
          <w:sz w:val="36"/>
          <w:szCs w:val="36"/>
        </w:rPr>
        <w:t>FOUNDATION TIER</w:t>
      </w:r>
    </w:p>
    <w:p w14:paraId="0907C625" w14:textId="77777777" w:rsidR="00F93BDD" w:rsidRPr="00056A6B" w:rsidRDefault="00F93BDD" w:rsidP="004B3BBB">
      <w:pPr>
        <w:jc w:val="center"/>
        <w:rPr>
          <w:b/>
          <w:color w:val="404040" w:themeColor="text1" w:themeTint="BF"/>
          <w:sz w:val="36"/>
          <w:szCs w:val="36"/>
        </w:rPr>
      </w:pPr>
    </w:p>
    <w:p w14:paraId="4E41DBFD" w14:textId="5EB35A6B" w:rsidR="00F801BD" w:rsidRPr="00056A6B" w:rsidRDefault="00F801BD" w:rsidP="004B3BBB">
      <w:pPr>
        <w:jc w:val="center"/>
        <w:rPr>
          <w:b/>
          <w:color w:val="404040" w:themeColor="text1" w:themeTint="BF"/>
          <w:sz w:val="36"/>
          <w:szCs w:val="36"/>
        </w:rPr>
      </w:pPr>
      <w:r w:rsidRPr="00056A6B">
        <w:rPr>
          <w:b/>
          <w:color w:val="404040" w:themeColor="text1" w:themeTint="BF"/>
          <w:sz w:val="36"/>
          <w:szCs w:val="36"/>
        </w:rPr>
        <w:t>PAPER 1 – Friday 20</w:t>
      </w:r>
      <w:r w:rsidRPr="00056A6B">
        <w:rPr>
          <w:b/>
          <w:color w:val="404040" w:themeColor="text1" w:themeTint="BF"/>
          <w:sz w:val="36"/>
          <w:szCs w:val="36"/>
          <w:vertAlign w:val="superscript"/>
        </w:rPr>
        <w:t>th</w:t>
      </w:r>
      <w:r w:rsidRPr="00056A6B">
        <w:rPr>
          <w:b/>
          <w:color w:val="404040" w:themeColor="text1" w:themeTint="BF"/>
          <w:sz w:val="36"/>
          <w:szCs w:val="36"/>
        </w:rPr>
        <w:t xml:space="preserve"> May 2022 (non-calculator)</w:t>
      </w:r>
    </w:p>
    <w:p w14:paraId="27DA929A" w14:textId="3265F043" w:rsidR="00F801BD" w:rsidRPr="00056A6B" w:rsidRDefault="00F801BD" w:rsidP="004B3BBB">
      <w:pPr>
        <w:jc w:val="center"/>
        <w:rPr>
          <w:b/>
          <w:color w:val="404040" w:themeColor="text1" w:themeTint="BF"/>
          <w:sz w:val="36"/>
          <w:szCs w:val="36"/>
        </w:rPr>
      </w:pPr>
      <w:r w:rsidRPr="00056A6B">
        <w:rPr>
          <w:b/>
          <w:color w:val="404040" w:themeColor="text1" w:themeTint="BF"/>
          <w:sz w:val="36"/>
          <w:szCs w:val="36"/>
        </w:rPr>
        <w:t>PAPER 2 – Tuesday 7</w:t>
      </w:r>
      <w:r w:rsidRPr="00056A6B">
        <w:rPr>
          <w:b/>
          <w:color w:val="404040" w:themeColor="text1" w:themeTint="BF"/>
          <w:sz w:val="36"/>
          <w:szCs w:val="36"/>
          <w:vertAlign w:val="superscript"/>
        </w:rPr>
        <w:t>th</w:t>
      </w:r>
      <w:r w:rsidRPr="00056A6B">
        <w:rPr>
          <w:b/>
          <w:color w:val="404040" w:themeColor="text1" w:themeTint="BF"/>
          <w:sz w:val="36"/>
          <w:szCs w:val="36"/>
        </w:rPr>
        <w:t xml:space="preserve"> June 2022 (calculator)</w:t>
      </w:r>
    </w:p>
    <w:p w14:paraId="666F60F5" w14:textId="1819A984" w:rsidR="00F801BD" w:rsidRPr="00056A6B" w:rsidRDefault="00F801BD" w:rsidP="004B3BBB">
      <w:pPr>
        <w:jc w:val="center"/>
        <w:rPr>
          <w:b/>
          <w:color w:val="404040" w:themeColor="text1" w:themeTint="BF"/>
          <w:sz w:val="36"/>
          <w:szCs w:val="36"/>
        </w:rPr>
      </w:pPr>
      <w:r w:rsidRPr="00056A6B">
        <w:rPr>
          <w:b/>
          <w:color w:val="404040" w:themeColor="text1" w:themeTint="BF"/>
          <w:sz w:val="36"/>
          <w:szCs w:val="36"/>
        </w:rPr>
        <w:t>PAPER 3 – Monday 13</w:t>
      </w:r>
      <w:r w:rsidRPr="00056A6B">
        <w:rPr>
          <w:b/>
          <w:color w:val="404040" w:themeColor="text1" w:themeTint="BF"/>
          <w:sz w:val="36"/>
          <w:szCs w:val="36"/>
          <w:vertAlign w:val="superscript"/>
        </w:rPr>
        <w:t>th</w:t>
      </w:r>
      <w:r w:rsidRPr="00056A6B">
        <w:rPr>
          <w:b/>
          <w:color w:val="404040" w:themeColor="text1" w:themeTint="BF"/>
          <w:sz w:val="36"/>
          <w:szCs w:val="36"/>
        </w:rPr>
        <w:t xml:space="preserve"> June 2022 (calculator)</w:t>
      </w:r>
    </w:p>
    <w:p w14:paraId="2B88F1AA" w14:textId="3FABCFE3" w:rsidR="00F801BD" w:rsidRPr="00056A6B" w:rsidRDefault="00F801BD">
      <w:pPr>
        <w:rPr>
          <w:b/>
          <w:color w:val="404040" w:themeColor="text1" w:themeTint="BF"/>
          <w:sz w:val="36"/>
          <w:szCs w:val="36"/>
        </w:rPr>
      </w:pPr>
    </w:p>
    <w:p w14:paraId="3D531C18" w14:textId="12780BA0" w:rsidR="00F801BD" w:rsidRPr="00056A6B" w:rsidRDefault="00F801BD">
      <w:pPr>
        <w:rPr>
          <w:b/>
          <w:color w:val="404040" w:themeColor="text1" w:themeTint="BF"/>
          <w:sz w:val="36"/>
          <w:szCs w:val="36"/>
        </w:rPr>
      </w:pPr>
      <w:r w:rsidRPr="00056A6B">
        <w:rPr>
          <w:b/>
          <w:color w:val="404040" w:themeColor="text1" w:themeTint="BF"/>
          <w:sz w:val="36"/>
          <w:szCs w:val="36"/>
        </w:rPr>
        <w:t>How to revise for your maths exams</w:t>
      </w:r>
    </w:p>
    <w:p w14:paraId="18CC5B42" w14:textId="5E009F5B" w:rsidR="00F801BD" w:rsidRPr="00056A6B" w:rsidRDefault="00F801BD">
      <w:pPr>
        <w:rPr>
          <w:color w:val="404040" w:themeColor="text1" w:themeTint="BF"/>
          <w:szCs w:val="36"/>
        </w:rPr>
      </w:pPr>
      <w:r w:rsidRPr="00056A6B">
        <w:rPr>
          <w:color w:val="404040" w:themeColor="text1" w:themeTint="BF"/>
          <w:szCs w:val="36"/>
        </w:rPr>
        <w:t>Maths is a subject that you can’t just read about it to revise it. You must DO some maths.</w:t>
      </w:r>
    </w:p>
    <w:p w14:paraId="58EE496A" w14:textId="76EE464B" w:rsidR="00F801BD" w:rsidRPr="00056A6B" w:rsidRDefault="00F801BD">
      <w:pPr>
        <w:rPr>
          <w:color w:val="404040" w:themeColor="text1" w:themeTint="BF"/>
          <w:szCs w:val="36"/>
        </w:rPr>
      </w:pPr>
      <w:r w:rsidRPr="00056A6B">
        <w:rPr>
          <w:color w:val="404040" w:themeColor="text1" w:themeTint="BF"/>
          <w:szCs w:val="36"/>
        </w:rPr>
        <w:t>Hegarty is perfect for this as it shows you how to do it, provides questions for you to try and then marks your answer.</w:t>
      </w:r>
      <w:r w:rsidR="00886940" w:rsidRPr="00056A6B">
        <w:rPr>
          <w:color w:val="404040" w:themeColor="text1" w:themeTint="BF"/>
          <w:szCs w:val="36"/>
        </w:rPr>
        <w:t xml:space="preserve"> We have provided you with an exercise book for you to use for working out. </w:t>
      </w:r>
    </w:p>
    <w:p w14:paraId="66C48A75" w14:textId="1D00A2FE" w:rsidR="00F801BD" w:rsidRPr="00056A6B" w:rsidRDefault="00F801BD">
      <w:pPr>
        <w:rPr>
          <w:color w:val="404040" w:themeColor="text1" w:themeTint="BF"/>
          <w:szCs w:val="36"/>
        </w:rPr>
      </w:pPr>
    </w:p>
    <w:p w14:paraId="30C44BDD" w14:textId="6F582BD8" w:rsidR="00F801BD" w:rsidRPr="00056A6B" w:rsidRDefault="00F801BD" w:rsidP="00F801BD">
      <w:pPr>
        <w:rPr>
          <w:b/>
          <w:color w:val="404040" w:themeColor="text1" w:themeTint="BF"/>
          <w:sz w:val="36"/>
          <w:szCs w:val="36"/>
        </w:rPr>
      </w:pPr>
      <w:r w:rsidRPr="00056A6B">
        <w:rPr>
          <w:b/>
          <w:color w:val="404040" w:themeColor="text1" w:themeTint="BF"/>
          <w:sz w:val="36"/>
          <w:szCs w:val="36"/>
        </w:rPr>
        <w:t>When to revise for your maths exams</w:t>
      </w:r>
    </w:p>
    <w:p w14:paraId="7DA8021F" w14:textId="661AF8E0" w:rsidR="00F801BD" w:rsidRPr="00056A6B" w:rsidRDefault="00F801BD">
      <w:pPr>
        <w:rPr>
          <w:color w:val="404040" w:themeColor="text1" w:themeTint="BF"/>
          <w:szCs w:val="36"/>
        </w:rPr>
      </w:pPr>
      <w:r w:rsidRPr="00056A6B">
        <w:rPr>
          <w:color w:val="404040" w:themeColor="text1" w:themeTint="BF"/>
          <w:szCs w:val="36"/>
        </w:rPr>
        <w:t xml:space="preserve">The maths department want you to start following this revision schedule from </w:t>
      </w:r>
      <w:r w:rsidRPr="00056A6B">
        <w:rPr>
          <w:b/>
          <w:color w:val="404040" w:themeColor="text1" w:themeTint="BF"/>
          <w:szCs w:val="36"/>
        </w:rPr>
        <w:t>Monday 14</w:t>
      </w:r>
      <w:r w:rsidRPr="00056A6B">
        <w:rPr>
          <w:b/>
          <w:color w:val="404040" w:themeColor="text1" w:themeTint="BF"/>
          <w:szCs w:val="36"/>
          <w:vertAlign w:val="superscript"/>
        </w:rPr>
        <w:t>th</w:t>
      </w:r>
      <w:r w:rsidRPr="00056A6B">
        <w:rPr>
          <w:b/>
          <w:color w:val="404040" w:themeColor="text1" w:themeTint="BF"/>
          <w:szCs w:val="36"/>
        </w:rPr>
        <w:t xml:space="preserve"> March until Saturday 30</w:t>
      </w:r>
      <w:r w:rsidRPr="00056A6B">
        <w:rPr>
          <w:b/>
          <w:color w:val="404040" w:themeColor="text1" w:themeTint="BF"/>
          <w:szCs w:val="36"/>
          <w:vertAlign w:val="superscript"/>
        </w:rPr>
        <w:t>th</w:t>
      </w:r>
      <w:r w:rsidRPr="00056A6B">
        <w:rPr>
          <w:b/>
          <w:color w:val="404040" w:themeColor="text1" w:themeTint="BF"/>
          <w:szCs w:val="36"/>
        </w:rPr>
        <w:t xml:space="preserve"> April</w:t>
      </w:r>
      <w:r w:rsidRPr="00056A6B">
        <w:rPr>
          <w:color w:val="404040" w:themeColor="text1" w:themeTint="BF"/>
          <w:szCs w:val="36"/>
        </w:rPr>
        <w:t>. This will then allow plenty of time for you to practice exam papers before the exams start.</w:t>
      </w:r>
    </w:p>
    <w:p w14:paraId="33CAA635" w14:textId="77777777" w:rsidR="00886940" w:rsidRPr="00056A6B" w:rsidRDefault="00886940">
      <w:pPr>
        <w:rPr>
          <w:color w:val="404040" w:themeColor="text1" w:themeTint="BF"/>
          <w:szCs w:val="36"/>
        </w:rPr>
      </w:pPr>
    </w:p>
    <w:p w14:paraId="39483FE4" w14:textId="0F70B68D" w:rsidR="00F801BD" w:rsidRPr="00056A6B" w:rsidRDefault="00F801BD" w:rsidP="00F801BD">
      <w:pPr>
        <w:rPr>
          <w:b/>
          <w:color w:val="404040" w:themeColor="text1" w:themeTint="BF"/>
          <w:sz w:val="36"/>
          <w:szCs w:val="36"/>
        </w:rPr>
      </w:pPr>
      <w:r w:rsidRPr="00056A6B">
        <w:rPr>
          <w:b/>
          <w:color w:val="404040" w:themeColor="text1" w:themeTint="BF"/>
          <w:sz w:val="36"/>
          <w:szCs w:val="36"/>
        </w:rPr>
        <w:t>Wh</w:t>
      </w:r>
      <w:r w:rsidR="00886940" w:rsidRPr="00056A6B">
        <w:rPr>
          <w:b/>
          <w:color w:val="404040" w:themeColor="text1" w:themeTint="BF"/>
          <w:sz w:val="36"/>
          <w:szCs w:val="36"/>
        </w:rPr>
        <w:t>at topics to revise</w:t>
      </w:r>
    </w:p>
    <w:p w14:paraId="1E6CF02E" w14:textId="450F1E52" w:rsidR="00886940" w:rsidRPr="00056A6B" w:rsidRDefault="00886940" w:rsidP="00886940">
      <w:pPr>
        <w:rPr>
          <w:color w:val="404040" w:themeColor="text1" w:themeTint="BF"/>
          <w:szCs w:val="36"/>
        </w:rPr>
      </w:pPr>
      <w:r w:rsidRPr="00056A6B">
        <w:rPr>
          <w:color w:val="404040" w:themeColor="text1" w:themeTint="BF"/>
          <w:szCs w:val="36"/>
        </w:rPr>
        <w:t xml:space="preserve">The topics listed in this document have been </w:t>
      </w:r>
      <w:r w:rsidR="004B3BBB" w:rsidRPr="00056A6B">
        <w:rPr>
          <w:color w:val="404040" w:themeColor="text1" w:themeTint="BF"/>
          <w:szCs w:val="36"/>
        </w:rPr>
        <w:t>provided</w:t>
      </w:r>
      <w:r w:rsidRPr="00056A6B">
        <w:rPr>
          <w:color w:val="404040" w:themeColor="text1" w:themeTint="BF"/>
          <w:szCs w:val="36"/>
        </w:rPr>
        <w:t xml:space="preserve"> by the exam board. They WILL be on the exams. We want you to focus on revising these topics.</w:t>
      </w:r>
    </w:p>
    <w:p w14:paraId="68088CA8" w14:textId="2B08E472" w:rsidR="00886940" w:rsidRPr="00056A6B" w:rsidRDefault="00886940" w:rsidP="00886940">
      <w:pPr>
        <w:rPr>
          <w:color w:val="404040" w:themeColor="text1" w:themeTint="BF"/>
          <w:szCs w:val="36"/>
        </w:rPr>
      </w:pPr>
    </w:p>
    <w:p w14:paraId="0F30B3F9" w14:textId="28A51C68" w:rsidR="00886940" w:rsidRPr="00056A6B" w:rsidRDefault="00886940" w:rsidP="00886940">
      <w:pPr>
        <w:rPr>
          <w:b/>
          <w:color w:val="404040" w:themeColor="text1" w:themeTint="BF"/>
          <w:sz w:val="36"/>
          <w:szCs w:val="36"/>
        </w:rPr>
      </w:pPr>
      <w:r w:rsidRPr="00056A6B">
        <w:rPr>
          <w:b/>
          <w:color w:val="404040" w:themeColor="text1" w:themeTint="BF"/>
          <w:sz w:val="36"/>
          <w:szCs w:val="36"/>
        </w:rPr>
        <w:t>Too many things to revise</w:t>
      </w:r>
    </w:p>
    <w:p w14:paraId="51DB3B58" w14:textId="01BEE208" w:rsidR="00886940" w:rsidRPr="00056A6B" w:rsidRDefault="00886940" w:rsidP="00886940">
      <w:pPr>
        <w:rPr>
          <w:color w:val="404040" w:themeColor="text1" w:themeTint="BF"/>
          <w:szCs w:val="36"/>
        </w:rPr>
      </w:pPr>
      <w:r w:rsidRPr="00056A6B">
        <w:rPr>
          <w:color w:val="404040" w:themeColor="text1" w:themeTint="BF"/>
          <w:szCs w:val="36"/>
        </w:rPr>
        <w:t>You do not need to do all of the tasks for each topic when there are a lot of them, but we recommend you do at least watch all the video clips and attempt some of the tasks.</w:t>
      </w:r>
    </w:p>
    <w:p w14:paraId="22588738" w14:textId="77777777" w:rsidR="00F801BD" w:rsidRPr="00056A6B" w:rsidRDefault="00F801BD">
      <w:pPr>
        <w:rPr>
          <w:b/>
          <w:color w:val="404040" w:themeColor="text1" w:themeTint="BF"/>
          <w:szCs w:val="36"/>
        </w:rPr>
      </w:pPr>
    </w:p>
    <w:p w14:paraId="7933490E" w14:textId="0FE6282D" w:rsidR="004B3BBB" w:rsidRPr="00056A6B" w:rsidRDefault="004B3BBB" w:rsidP="004B3BBB">
      <w:pPr>
        <w:rPr>
          <w:b/>
          <w:color w:val="404040" w:themeColor="text1" w:themeTint="BF"/>
          <w:sz w:val="36"/>
          <w:szCs w:val="36"/>
        </w:rPr>
      </w:pPr>
      <w:r w:rsidRPr="00056A6B">
        <w:rPr>
          <w:b/>
          <w:color w:val="404040" w:themeColor="text1" w:themeTint="BF"/>
          <w:sz w:val="36"/>
          <w:szCs w:val="36"/>
        </w:rPr>
        <w:t>RAG</w:t>
      </w:r>
    </w:p>
    <w:p w14:paraId="1359C42A" w14:textId="7A7157F0" w:rsidR="004B3BBB" w:rsidRPr="00056A6B" w:rsidRDefault="004B3BBB" w:rsidP="004B3BBB">
      <w:pPr>
        <w:rPr>
          <w:color w:val="404040" w:themeColor="text1" w:themeTint="BF"/>
          <w:szCs w:val="36"/>
        </w:rPr>
      </w:pPr>
      <w:r w:rsidRPr="00056A6B">
        <w:rPr>
          <w:color w:val="404040" w:themeColor="text1" w:themeTint="BF"/>
          <w:szCs w:val="36"/>
        </w:rPr>
        <w:t xml:space="preserve">Each day you should RAG how well you have done overall on each topic. This will allow you to keep track of what you did well on and what you need to work </w:t>
      </w:r>
      <w:r w:rsidR="008069A5">
        <w:rPr>
          <w:color w:val="404040" w:themeColor="text1" w:themeTint="BF"/>
          <w:szCs w:val="36"/>
        </w:rPr>
        <w:t xml:space="preserve">on </w:t>
      </w:r>
      <w:r w:rsidRPr="00056A6B">
        <w:rPr>
          <w:color w:val="404040" w:themeColor="text1" w:themeTint="BF"/>
          <w:szCs w:val="36"/>
        </w:rPr>
        <w:t xml:space="preserve">before the exams. </w:t>
      </w:r>
    </w:p>
    <w:p w14:paraId="3F5DAA7F" w14:textId="3DE0F6C5" w:rsidR="00F801BD" w:rsidRPr="00056A6B" w:rsidRDefault="00F801BD">
      <w:pPr>
        <w:rPr>
          <w:b/>
          <w:color w:val="404040" w:themeColor="text1" w:themeTint="BF"/>
          <w:szCs w:val="36"/>
        </w:rPr>
      </w:pPr>
    </w:p>
    <w:p w14:paraId="5702D626" w14:textId="3094EC0B" w:rsidR="004B3BBB" w:rsidRPr="00056A6B" w:rsidRDefault="004B3BBB" w:rsidP="004B3BBB">
      <w:pPr>
        <w:rPr>
          <w:b/>
          <w:color w:val="404040" w:themeColor="text1" w:themeTint="BF"/>
          <w:sz w:val="36"/>
          <w:szCs w:val="36"/>
        </w:rPr>
      </w:pPr>
      <w:r w:rsidRPr="00056A6B">
        <w:rPr>
          <w:b/>
          <w:color w:val="404040" w:themeColor="text1" w:themeTint="BF"/>
          <w:sz w:val="36"/>
          <w:szCs w:val="36"/>
        </w:rPr>
        <w:t>What to do after 30</w:t>
      </w:r>
      <w:r w:rsidRPr="00056A6B">
        <w:rPr>
          <w:b/>
          <w:color w:val="404040" w:themeColor="text1" w:themeTint="BF"/>
          <w:sz w:val="36"/>
          <w:szCs w:val="36"/>
          <w:vertAlign w:val="superscript"/>
        </w:rPr>
        <w:t>th</w:t>
      </w:r>
      <w:r w:rsidRPr="00056A6B">
        <w:rPr>
          <w:b/>
          <w:color w:val="404040" w:themeColor="text1" w:themeTint="BF"/>
          <w:sz w:val="36"/>
          <w:szCs w:val="36"/>
        </w:rPr>
        <w:t xml:space="preserve"> April</w:t>
      </w:r>
    </w:p>
    <w:p w14:paraId="22DE4A8C" w14:textId="6018C3FE" w:rsidR="004B3BBB" w:rsidRPr="00056A6B" w:rsidRDefault="004B3BBB" w:rsidP="004B3BBB">
      <w:pPr>
        <w:rPr>
          <w:color w:val="404040" w:themeColor="text1" w:themeTint="BF"/>
          <w:szCs w:val="36"/>
        </w:rPr>
      </w:pPr>
      <w:r w:rsidRPr="00056A6B">
        <w:rPr>
          <w:color w:val="404040" w:themeColor="text1" w:themeTint="BF"/>
          <w:szCs w:val="36"/>
        </w:rPr>
        <w:t>If you follow this schedule you will have covered the topics the exam board has recommended by the end of April</w:t>
      </w:r>
      <w:r w:rsidR="005E2580">
        <w:rPr>
          <w:color w:val="404040" w:themeColor="text1" w:themeTint="BF"/>
          <w:szCs w:val="36"/>
        </w:rPr>
        <w:t>.</w:t>
      </w:r>
    </w:p>
    <w:p w14:paraId="44DE8F10" w14:textId="2A51E0FC" w:rsidR="004B3BBB" w:rsidRPr="00056A6B" w:rsidRDefault="004B3BBB" w:rsidP="004B3BBB">
      <w:pPr>
        <w:rPr>
          <w:color w:val="404040" w:themeColor="text1" w:themeTint="BF"/>
          <w:szCs w:val="36"/>
        </w:rPr>
      </w:pPr>
      <w:r w:rsidRPr="00056A6B">
        <w:rPr>
          <w:color w:val="404040" w:themeColor="text1" w:themeTint="BF"/>
          <w:szCs w:val="36"/>
        </w:rPr>
        <w:t>Your maths revision between then and the last paper should focus on exam-style questions and past exam papers.</w:t>
      </w:r>
    </w:p>
    <w:p w14:paraId="2230FC44" w14:textId="69379054" w:rsidR="004B3BBB" w:rsidRPr="00056A6B" w:rsidRDefault="004B3BBB" w:rsidP="004B3BBB">
      <w:pPr>
        <w:rPr>
          <w:color w:val="404040" w:themeColor="text1" w:themeTint="BF"/>
          <w:szCs w:val="36"/>
        </w:rPr>
      </w:pPr>
      <w:r w:rsidRPr="00056A6B">
        <w:rPr>
          <w:color w:val="404040" w:themeColor="text1" w:themeTint="BF"/>
          <w:szCs w:val="36"/>
        </w:rPr>
        <w:t xml:space="preserve">Use the links to the free resources below to support with this. </w:t>
      </w:r>
    </w:p>
    <w:p w14:paraId="2923271D" w14:textId="77777777" w:rsidR="004B3BBB" w:rsidRPr="00056A6B" w:rsidRDefault="004B3BBB" w:rsidP="004B3BBB">
      <w:pPr>
        <w:rPr>
          <w:color w:val="404040" w:themeColor="text1" w:themeTint="BF"/>
          <w:szCs w:val="36"/>
        </w:rPr>
      </w:pPr>
    </w:p>
    <w:p w14:paraId="44A05642" w14:textId="77777777" w:rsidR="004B3BBB" w:rsidRPr="00056A6B" w:rsidRDefault="004B3BBB" w:rsidP="004B3BBB">
      <w:pPr>
        <w:rPr>
          <w:b/>
          <w:color w:val="404040" w:themeColor="text1" w:themeTint="BF"/>
          <w:szCs w:val="36"/>
        </w:rPr>
      </w:pPr>
      <w:r w:rsidRPr="00056A6B">
        <w:rPr>
          <w:b/>
          <w:color w:val="404040" w:themeColor="text1" w:themeTint="BF"/>
          <w:szCs w:val="36"/>
        </w:rPr>
        <w:t>Exam-style Questions – by topic</w:t>
      </w:r>
    </w:p>
    <w:p w14:paraId="5619E9D5" w14:textId="77777777" w:rsidR="004B3BBB" w:rsidRPr="00056A6B" w:rsidRDefault="001423A5" w:rsidP="004B3BBB">
      <w:pPr>
        <w:rPr>
          <w:color w:val="404040" w:themeColor="text1" w:themeTint="BF"/>
          <w:szCs w:val="36"/>
        </w:rPr>
      </w:pPr>
      <w:hyperlink r:id="rId6" w:history="1">
        <w:r w:rsidR="004B3BBB" w:rsidRPr="00056A6B">
          <w:rPr>
            <w:rStyle w:val="Hyperlink"/>
            <w:color w:val="404040" w:themeColor="text1" w:themeTint="BF"/>
            <w:szCs w:val="36"/>
          </w:rPr>
          <w:t>www.mathsgenie.co.uk/gcse.html</w:t>
        </w:r>
      </w:hyperlink>
    </w:p>
    <w:p w14:paraId="3B2C71A3" w14:textId="77777777" w:rsidR="004B3BBB" w:rsidRPr="00056A6B" w:rsidRDefault="004B3BBB" w:rsidP="004B3BBB">
      <w:pPr>
        <w:rPr>
          <w:b/>
          <w:color w:val="404040" w:themeColor="text1" w:themeTint="BF"/>
          <w:szCs w:val="36"/>
        </w:rPr>
      </w:pPr>
    </w:p>
    <w:p w14:paraId="33104B37" w14:textId="2CFC253C" w:rsidR="004B3BBB" w:rsidRPr="00056A6B" w:rsidRDefault="004B3BBB" w:rsidP="004B3BBB">
      <w:pPr>
        <w:rPr>
          <w:b/>
          <w:color w:val="404040" w:themeColor="text1" w:themeTint="BF"/>
          <w:szCs w:val="36"/>
        </w:rPr>
      </w:pPr>
      <w:r w:rsidRPr="00056A6B">
        <w:rPr>
          <w:b/>
          <w:color w:val="404040" w:themeColor="text1" w:themeTint="BF"/>
          <w:szCs w:val="36"/>
        </w:rPr>
        <w:t>Past papers with solutions</w:t>
      </w:r>
      <w:r w:rsidR="001E135B">
        <w:rPr>
          <w:b/>
          <w:color w:val="404040" w:themeColor="text1" w:themeTint="BF"/>
          <w:szCs w:val="36"/>
        </w:rPr>
        <w:t xml:space="preserve"> (Edexcel </w:t>
      </w:r>
      <w:r w:rsidR="0027023B">
        <w:rPr>
          <w:b/>
          <w:color w:val="404040" w:themeColor="text1" w:themeTint="BF"/>
          <w:szCs w:val="36"/>
        </w:rPr>
        <w:t>are</w:t>
      </w:r>
      <w:r w:rsidR="001E135B">
        <w:rPr>
          <w:b/>
          <w:color w:val="404040" w:themeColor="text1" w:themeTint="BF"/>
          <w:szCs w:val="36"/>
        </w:rPr>
        <w:t xml:space="preserve"> the exam board we use)</w:t>
      </w:r>
    </w:p>
    <w:p w14:paraId="6E404949" w14:textId="77777777" w:rsidR="00F93BDD" w:rsidRPr="00056A6B" w:rsidRDefault="001423A5">
      <w:pPr>
        <w:rPr>
          <w:color w:val="808080" w:themeColor="background1" w:themeShade="80"/>
          <w:szCs w:val="36"/>
        </w:rPr>
      </w:pPr>
      <w:hyperlink r:id="rId7" w:history="1">
        <w:r w:rsidR="004B3BBB" w:rsidRPr="00056A6B">
          <w:rPr>
            <w:rStyle w:val="Hyperlink"/>
            <w:color w:val="404040" w:themeColor="text1" w:themeTint="BF"/>
            <w:szCs w:val="36"/>
          </w:rPr>
          <w:t>www.mathsgenie.co.uk/papers.html</w:t>
        </w:r>
      </w:hyperlink>
    </w:p>
    <w:p w14:paraId="1FB843E1" w14:textId="3668D1AA" w:rsidR="0041717D" w:rsidRPr="00F93BDD" w:rsidRDefault="006039DF">
      <w:pPr>
        <w:rPr>
          <w:color w:val="32A7DF"/>
          <w:szCs w:val="36"/>
        </w:rPr>
      </w:pPr>
      <w:r>
        <w:rPr>
          <w:b/>
          <w:color w:val="32A7DF"/>
          <w:sz w:val="36"/>
          <w:szCs w:val="36"/>
        </w:rPr>
        <w:lastRenderedPageBreak/>
        <w:t>Number</w:t>
      </w:r>
      <w:r w:rsidR="00686509">
        <w:rPr>
          <w:b/>
          <w:color w:val="32A7DF"/>
          <w:sz w:val="36"/>
          <w:szCs w:val="36"/>
        </w:rPr>
        <w:t xml:space="preserve"> Topics</w:t>
      </w:r>
    </w:p>
    <w:p w14:paraId="7B10C489" w14:textId="77777777" w:rsidR="0041717D" w:rsidRDefault="0041717D">
      <w:pPr>
        <w:jc w:val="center"/>
        <w:rPr>
          <w:b/>
          <w:u w:val="single"/>
        </w:rPr>
      </w:pPr>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835"/>
        <w:gridCol w:w="2474"/>
        <w:gridCol w:w="390"/>
        <w:gridCol w:w="395"/>
        <w:gridCol w:w="369"/>
      </w:tblGrid>
      <w:tr w:rsidR="0041717D" w14:paraId="680B4870" w14:textId="77777777">
        <w:tc>
          <w:tcPr>
            <w:tcW w:w="2547" w:type="dxa"/>
            <w:shd w:val="clear" w:color="auto" w:fill="32A7DF"/>
          </w:tcPr>
          <w:p w14:paraId="4D50A5A5" w14:textId="524A764A" w:rsidR="0041717D" w:rsidRDefault="004B3BBB">
            <w:pPr>
              <w:jc w:val="center"/>
              <w:rPr>
                <w:b/>
                <w:color w:val="FFFFFF"/>
              </w:rPr>
            </w:pPr>
            <w:r>
              <w:rPr>
                <w:b/>
                <w:color w:val="FFFFFF"/>
              </w:rPr>
              <w:t>Date</w:t>
            </w:r>
          </w:p>
        </w:tc>
        <w:tc>
          <w:tcPr>
            <w:tcW w:w="2835" w:type="dxa"/>
            <w:shd w:val="clear" w:color="auto" w:fill="32A7DF"/>
          </w:tcPr>
          <w:p w14:paraId="29EF77BF" w14:textId="77777777" w:rsidR="0041717D" w:rsidRDefault="006039DF">
            <w:pPr>
              <w:jc w:val="center"/>
              <w:rPr>
                <w:b/>
                <w:color w:val="FFFFFF"/>
              </w:rPr>
            </w:pPr>
            <w:r>
              <w:rPr>
                <w:b/>
                <w:color w:val="FFFFFF"/>
              </w:rPr>
              <w:t>Topics</w:t>
            </w:r>
          </w:p>
        </w:tc>
        <w:tc>
          <w:tcPr>
            <w:tcW w:w="2474" w:type="dxa"/>
            <w:shd w:val="clear" w:color="auto" w:fill="32A7DF"/>
          </w:tcPr>
          <w:p w14:paraId="62D194D4" w14:textId="77777777" w:rsidR="0041717D" w:rsidRDefault="006039DF">
            <w:pPr>
              <w:jc w:val="center"/>
              <w:rPr>
                <w:b/>
                <w:color w:val="FFFFFF"/>
              </w:rPr>
            </w:pPr>
            <w:r>
              <w:rPr>
                <w:b/>
                <w:color w:val="FFFFFF"/>
              </w:rPr>
              <w:t>Clip Number</w:t>
            </w:r>
          </w:p>
        </w:tc>
        <w:tc>
          <w:tcPr>
            <w:tcW w:w="390" w:type="dxa"/>
            <w:shd w:val="clear" w:color="auto" w:fill="FF0000"/>
          </w:tcPr>
          <w:p w14:paraId="1D477CEF" w14:textId="77777777" w:rsidR="0041717D" w:rsidRDefault="006039DF">
            <w:pPr>
              <w:jc w:val="center"/>
              <w:rPr>
                <w:b/>
                <w:u w:val="single"/>
              </w:rPr>
            </w:pPr>
            <w:r>
              <w:rPr>
                <w:b/>
              </w:rPr>
              <w:t>R</w:t>
            </w:r>
          </w:p>
        </w:tc>
        <w:tc>
          <w:tcPr>
            <w:tcW w:w="395" w:type="dxa"/>
            <w:shd w:val="clear" w:color="auto" w:fill="FFD965"/>
          </w:tcPr>
          <w:p w14:paraId="5A909039" w14:textId="77777777" w:rsidR="0041717D" w:rsidRDefault="006039DF">
            <w:pPr>
              <w:jc w:val="center"/>
              <w:rPr>
                <w:b/>
                <w:u w:val="single"/>
              </w:rPr>
            </w:pPr>
            <w:r>
              <w:rPr>
                <w:b/>
              </w:rPr>
              <w:t>A</w:t>
            </w:r>
          </w:p>
        </w:tc>
        <w:tc>
          <w:tcPr>
            <w:tcW w:w="369" w:type="dxa"/>
            <w:shd w:val="clear" w:color="auto" w:fill="92D050"/>
          </w:tcPr>
          <w:p w14:paraId="76F9CBC5" w14:textId="77777777" w:rsidR="0041717D" w:rsidRDefault="006039DF">
            <w:pPr>
              <w:jc w:val="center"/>
              <w:rPr>
                <w:b/>
                <w:u w:val="single"/>
              </w:rPr>
            </w:pPr>
            <w:r>
              <w:rPr>
                <w:b/>
              </w:rPr>
              <w:t>G</w:t>
            </w:r>
          </w:p>
        </w:tc>
      </w:tr>
      <w:tr w:rsidR="00886940" w14:paraId="2A95B5CD" w14:textId="77777777">
        <w:tc>
          <w:tcPr>
            <w:tcW w:w="2547" w:type="dxa"/>
            <w:vMerge w:val="restart"/>
          </w:tcPr>
          <w:p w14:paraId="13E6E4E7" w14:textId="56EFEFC3" w:rsidR="00886940" w:rsidRDefault="00886940">
            <w:pPr>
              <w:rPr>
                <w:sz w:val="22"/>
                <w:szCs w:val="22"/>
              </w:rPr>
            </w:pPr>
            <w:r>
              <w:rPr>
                <w:sz w:val="22"/>
                <w:szCs w:val="22"/>
              </w:rPr>
              <w:t>Monday 14</w:t>
            </w:r>
            <w:r w:rsidRPr="00886940">
              <w:rPr>
                <w:sz w:val="22"/>
                <w:szCs w:val="22"/>
                <w:vertAlign w:val="superscript"/>
              </w:rPr>
              <w:t>th</w:t>
            </w:r>
            <w:r>
              <w:rPr>
                <w:sz w:val="22"/>
                <w:szCs w:val="22"/>
              </w:rPr>
              <w:t xml:space="preserve"> March</w:t>
            </w:r>
          </w:p>
        </w:tc>
        <w:tc>
          <w:tcPr>
            <w:tcW w:w="2835" w:type="dxa"/>
          </w:tcPr>
          <w:p w14:paraId="1BE84132" w14:textId="77777777" w:rsidR="00886940" w:rsidRDefault="00886940">
            <w:pPr>
              <w:rPr>
                <w:sz w:val="22"/>
                <w:szCs w:val="22"/>
              </w:rPr>
            </w:pPr>
            <w:r>
              <w:rPr>
                <w:sz w:val="22"/>
                <w:szCs w:val="22"/>
              </w:rPr>
              <w:t>Money</w:t>
            </w:r>
          </w:p>
        </w:tc>
        <w:tc>
          <w:tcPr>
            <w:tcW w:w="2474" w:type="dxa"/>
          </w:tcPr>
          <w:p w14:paraId="3819D562" w14:textId="77777777" w:rsidR="00886940" w:rsidRDefault="00886940">
            <w:pPr>
              <w:jc w:val="center"/>
              <w:rPr>
                <w:sz w:val="22"/>
                <w:szCs w:val="22"/>
              </w:rPr>
            </w:pPr>
            <w:r>
              <w:rPr>
                <w:sz w:val="22"/>
                <w:szCs w:val="22"/>
              </w:rPr>
              <w:t>743 – 754</w:t>
            </w:r>
          </w:p>
        </w:tc>
        <w:tc>
          <w:tcPr>
            <w:tcW w:w="390" w:type="dxa"/>
          </w:tcPr>
          <w:p w14:paraId="521BEF9C" w14:textId="77777777" w:rsidR="00886940" w:rsidRDefault="00886940">
            <w:pPr>
              <w:jc w:val="center"/>
              <w:rPr>
                <w:b/>
                <w:sz w:val="22"/>
                <w:szCs w:val="22"/>
                <w:u w:val="single"/>
              </w:rPr>
            </w:pPr>
          </w:p>
        </w:tc>
        <w:tc>
          <w:tcPr>
            <w:tcW w:w="395" w:type="dxa"/>
          </w:tcPr>
          <w:p w14:paraId="14C419CD" w14:textId="77777777" w:rsidR="00886940" w:rsidRDefault="00886940">
            <w:pPr>
              <w:jc w:val="center"/>
              <w:rPr>
                <w:b/>
                <w:sz w:val="22"/>
                <w:szCs w:val="22"/>
                <w:u w:val="single"/>
              </w:rPr>
            </w:pPr>
          </w:p>
        </w:tc>
        <w:tc>
          <w:tcPr>
            <w:tcW w:w="369" w:type="dxa"/>
          </w:tcPr>
          <w:p w14:paraId="421E970D" w14:textId="77777777" w:rsidR="00886940" w:rsidRDefault="00886940">
            <w:pPr>
              <w:jc w:val="center"/>
              <w:rPr>
                <w:b/>
                <w:sz w:val="22"/>
                <w:szCs w:val="22"/>
                <w:u w:val="single"/>
              </w:rPr>
            </w:pPr>
          </w:p>
        </w:tc>
      </w:tr>
      <w:tr w:rsidR="00886940" w14:paraId="1B275404" w14:textId="77777777">
        <w:tc>
          <w:tcPr>
            <w:tcW w:w="2547" w:type="dxa"/>
            <w:vMerge/>
          </w:tcPr>
          <w:p w14:paraId="4C6C3869" w14:textId="77777777" w:rsidR="00886940" w:rsidRDefault="00886940">
            <w:pPr>
              <w:widowControl w:val="0"/>
              <w:pBdr>
                <w:top w:val="nil"/>
                <w:left w:val="nil"/>
                <w:bottom w:val="nil"/>
                <w:right w:val="nil"/>
                <w:between w:val="nil"/>
              </w:pBdr>
              <w:spacing w:line="276" w:lineRule="auto"/>
              <w:rPr>
                <w:b/>
                <w:sz w:val="22"/>
                <w:szCs w:val="22"/>
                <w:u w:val="single"/>
              </w:rPr>
            </w:pPr>
          </w:p>
        </w:tc>
        <w:tc>
          <w:tcPr>
            <w:tcW w:w="2835" w:type="dxa"/>
          </w:tcPr>
          <w:p w14:paraId="6EBD0429" w14:textId="77777777" w:rsidR="00886940" w:rsidRDefault="00886940">
            <w:pPr>
              <w:rPr>
                <w:sz w:val="22"/>
                <w:szCs w:val="22"/>
              </w:rPr>
            </w:pPr>
            <w:r>
              <w:rPr>
                <w:sz w:val="22"/>
                <w:szCs w:val="22"/>
              </w:rPr>
              <w:t>Four operations</w:t>
            </w:r>
          </w:p>
        </w:tc>
        <w:tc>
          <w:tcPr>
            <w:tcW w:w="2474" w:type="dxa"/>
          </w:tcPr>
          <w:p w14:paraId="645587F0" w14:textId="77777777" w:rsidR="00886940" w:rsidRDefault="00886940">
            <w:pPr>
              <w:jc w:val="center"/>
              <w:rPr>
                <w:sz w:val="22"/>
                <w:szCs w:val="22"/>
              </w:rPr>
            </w:pPr>
            <w:r>
              <w:rPr>
                <w:sz w:val="22"/>
                <w:szCs w:val="22"/>
              </w:rPr>
              <w:t xml:space="preserve">18 – 24, 47 – 51, </w:t>
            </w:r>
            <w:r>
              <w:rPr>
                <w:sz w:val="22"/>
                <w:szCs w:val="22"/>
              </w:rPr>
              <w:br/>
              <w:t>143 – 146</w:t>
            </w:r>
          </w:p>
        </w:tc>
        <w:tc>
          <w:tcPr>
            <w:tcW w:w="390" w:type="dxa"/>
          </w:tcPr>
          <w:p w14:paraId="404CE385" w14:textId="77777777" w:rsidR="00886940" w:rsidRDefault="00886940">
            <w:pPr>
              <w:jc w:val="center"/>
              <w:rPr>
                <w:b/>
                <w:sz w:val="22"/>
                <w:szCs w:val="22"/>
                <w:u w:val="single"/>
              </w:rPr>
            </w:pPr>
          </w:p>
        </w:tc>
        <w:tc>
          <w:tcPr>
            <w:tcW w:w="395" w:type="dxa"/>
          </w:tcPr>
          <w:p w14:paraId="60C13D48" w14:textId="77777777" w:rsidR="00886940" w:rsidRDefault="00886940">
            <w:pPr>
              <w:jc w:val="center"/>
              <w:rPr>
                <w:b/>
                <w:sz w:val="22"/>
                <w:szCs w:val="22"/>
                <w:u w:val="single"/>
              </w:rPr>
            </w:pPr>
          </w:p>
        </w:tc>
        <w:tc>
          <w:tcPr>
            <w:tcW w:w="369" w:type="dxa"/>
          </w:tcPr>
          <w:p w14:paraId="7058D66F" w14:textId="77777777" w:rsidR="00886940" w:rsidRDefault="00886940">
            <w:pPr>
              <w:jc w:val="center"/>
              <w:rPr>
                <w:b/>
                <w:sz w:val="22"/>
                <w:szCs w:val="22"/>
                <w:u w:val="single"/>
              </w:rPr>
            </w:pPr>
          </w:p>
        </w:tc>
      </w:tr>
      <w:tr w:rsidR="00886940" w14:paraId="29874387" w14:textId="77777777">
        <w:tc>
          <w:tcPr>
            <w:tcW w:w="2547" w:type="dxa"/>
            <w:vMerge w:val="restart"/>
          </w:tcPr>
          <w:p w14:paraId="77B1AD0E" w14:textId="77777777" w:rsidR="00886940" w:rsidRDefault="00686509">
            <w:pPr>
              <w:widowControl w:val="0"/>
              <w:pBdr>
                <w:top w:val="nil"/>
                <w:left w:val="nil"/>
                <w:bottom w:val="nil"/>
                <w:right w:val="nil"/>
                <w:between w:val="nil"/>
              </w:pBdr>
              <w:spacing w:line="276" w:lineRule="auto"/>
              <w:rPr>
                <w:sz w:val="22"/>
                <w:szCs w:val="22"/>
              </w:rPr>
            </w:pPr>
            <w:r w:rsidRPr="00686509">
              <w:rPr>
                <w:sz w:val="22"/>
                <w:szCs w:val="22"/>
              </w:rPr>
              <w:t>Tuesday</w:t>
            </w:r>
            <w:r>
              <w:rPr>
                <w:sz w:val="22"/>
                <w:szCs w:val="22"/>
              </w:rPr>
              <w:t xml:space="preserve"> 15</w:t>
            </w:r>
            <w:r w:rsidRPr="00686509">
              <w:rPr>
                <w:sz w:val="22"/>
                <w:szCs w:val="22"/>
                <w:vertAlign w:val="superscript"/>
              </w:rPr>
              <w:t>th</w:t>
            </w:r>
          </w:p>
          <w:p w14:paraId="4ECEE250" w14:textId="37E56DCA" w:rsidR="00686509" w:rsidRPr="00686509" w:rsidRDefault="00686509">
            <w:pPr>
              <w:widowControl w:val="0"/>
              <w:pBdr>
                <w:top w:val="nil"/>
                <w:left w:val="nil"/>
                <w:bottom w:val="nil"/>
                <w:right w:val="nil"/>
                <w:between w:val="nil"/>
              </w:pBdr>
              <w:spacing w:line="276" w:lineRule="auto"/>
              <w:rPr>
                <w:sz w:val="22"/>
                <w:szCs w:val="22"/>
              </w:rPr>
            </w:pPr>
          </w:p>
        </w:tc>
        <w:tc>
          <w:tcPr>
            <w:tcW w:w="2835" w:type="dxa"/>
          </w:tcPr>
          <w:p w14:paraId="71CCEE20" w14:textId="77777777" w:rsidR="00886940" w:rsidRDefault="00886940">
            <w:pPr>
              <w:rPr>
                <w:sz w:val="22"/>
                <w:szCs w:val="22"/>
              </w:rPr>
            </w:pPr>
            <w:r>
              <w:rPr>
                <w:sz w:val="22"/>
                <w:szCs w:val="22"/>
              </w:rPr>
              <w:t>Negative number</w:t>
            </w:r>
          </w:p>
        </w:tc>
        <w:tc>
          <w:tcPr>
            <w:tcW w:w="2474" w:type="dxa"/>
          </w:tcPr>
          <w:p w14:paraId="5DD84460" w14:textId="77777777" w:rsidR="00886940" w:rsidRDefault="00886940">
            <w:pPr>
              <w:jc w:val="center"/>
              <w:rPr>
                <w:sz w:val="22"/>
                <w:szCs w:val="22"/>
              </w:rPr>
            </w:pPr>
            <w:r>
              <w:rPr>
                <w:sz w:val="22"/>
                <w:szCs w:val="22"/>
              </w:rPr>
              <w:t>37 – 44</w:t>
            </w:r>
          </w:p>
        </w:tc>
        <w:tc>
          <w:tcPr>
            <w:tcW w:w="390" w:type="dxa"/>
          </w:tcPr>
          <w:p w14:paraId="4CC3EF5D" w14:textId="77777777" w:rsidR="00886940" w:rsidRDefault="00886940">
            <w:pPr>
              <w:jc w:val="center"/>
              <w:rPr>
                <w:b/>
                <w:sz w:val="22"/>
                <w:szCs w:val="22"/>
                <w:u w:val="single"/>
              </w:rPr>
            </w:pPr>
          </w:p>
        </w:tc>
        <w:tc>
          <w:tcPr>
            <w:tcW w:w="395" w:type="dxa"/>
          </w:tcPr>
          <w:p w14:paraId="13C2B07C" w14:textId="77777777" w:rsidR="00886940" w:rsidRDefault="00886940">
            <w:pPr>
              <w:jc w:val="center"/>
              <w:rPr>
                <w:b/>
                <w:sz w:val="22"/>
                <w:szCs w:val="22"/>
                <w:u w:val="single"/>
              </w:rPr>
            </w:pPr>
          </w:p>
        </w:tc>
        <w:tc>
          <w:tcPr>
            <w:tcW w:w="369" w:type="dxa"/>
          </w:tcPr>
          <w:p w14:paraId="2EF93587" w14:textId="77777777" w:rsidR="00886940" w:rsidRDefault="00886940">
            <w:pPr>
              <w:jc w:val="center"/>
              <w:rPr>
                <w:b/>
                <w:sz w:val="22"/>
                <w:szCs w:val="22"/>
                <w:u w:val="single"/>
              </w:rPr>
            </w:pPr>
          </w:p>
        </w:tc>
      </w:tr>
      <w:tr w:rsidR="00886940" w14:paraId="528A8449" w14:textId="77777777">
        <w:trPr>
          <w:trHeight w:val="220"/>
        </w:trPr>
        <w:tc>
          <w:tcPr>
            <w:tcW w:w="2547" w:type="dxa"/>
            <w:vMerge/>
          </w:tcPr>
          <w:p w14:paraId="45365075" w14:textId="09202335" w:rsidR="00886940" w:rsidRDefault="00886940">
            <w:pPr>
              <w:rPr>
                <w:sz w:val="22"/>
                <w:szCs w:val="22"/>
              </w:rPr>
            </w:pPr>
          </w:p>
        </w:tc>
        <w:tc>
          <w:tcPr>
            <w:tcW w:w="2835" w:type="dxa"/>
          </w:tcPr>
          <w:p w14:paraId="4FB97E1B" w14:textId="77777777" w:rsidR="00886940" w:rsidRDefault="00886940">
            <w:pPr>
              <w:rPr>
                <w:sz w:val="22"/>
                <w:szCs w:val="22"/>
              </w:rPr>
            </w:pPr>
            <w:r>
              <w:rPr>
                <w:sz w:val="22"/>
                <w:szCs w:val="22"/>
              </w:rPr>
              <w:t>Order fractions, decimals, percentages</w:t>
            </w:r>
          </w:p>
        </w:tc>
        <w:tc>
          <w:tcPr>
            <w:tcW w:w="2474" w:type="dxa"/>
          </w:tcPr>
          <w:p w14:paraId="1A27B757" w14:textId="77777777" w:rsidR="00886940" w:rsidRDefault="00886940">
            <w:pPr>
              <w:jc w:val="center"/>
              <w:rPr>
                <w:sz w:val="22"/>
                <w:szCs w:val="22"/>
              </w:rPr>
            </w:pPr>
            <w:r>
              <w:rPr>
                <w:sz w:val="22"/>
                <w:szCs w:val="22"/>
              </w:rPr>
              <w:t xml:space="preserve">52, 55, 60, 73 – 76, </w:t>
            </w:r>
            <w:r>
              <w:rPr>
                <w:sz w:val="22"/>
                <w:szCs w:val="22"/>
              </w:rPr>
              <w:br/>
              <w:t>82, 83, 149</w:t>
            </w:r>
          </w:p>
        </w:tc>
        <w:tc>
          <w:tcPr>
            <w:tcW w:w="390" w:type="dxa"/>
          </w:tcPr>
          <w:p w14:paraId="00B13CCE" w14:textId="77777777" w:rsidR="00886940" w:rsidRDefault="00886940">
            <w:pPr>
              <w:jc w:val="center"/>
              <w:rPr>
                <w:b/>
                <w:sz w:val="22"/>
                <w:szCs w:val="22"/>
                <w:u w:val="single"/>
              </w:rPr>
            </w:pPr>
          </w:p>
        </w:tc>
        <w:tc>
          <w:tcPr>
            <w:tcW w:w="395" w:type="dxa"/>
          </w:tcPr>
          <w:p w14:paraId="2A766728" w14:textId="77777777" w:rsidR="00886940" w:rsidRDefault="00886940">
            <w:pPr>
              <w:jc w:val="center"/>
              <w:rPr>
                <w:b/>
                <w:sz w:val="22"/>
                <w:szCs w:val="22"/>
                <w:u w:val="single"/>
              </w:rPr>
            </w:pPr>
          </w:p>
        </w:tc>
        <w:tc>
          <w:tcPr>
            <w:tcW w:w="369" w:type="dxa"/>
          </w:tcPr>
          <w:p w14:paraId="1B60257A" w14:textId="77777777" w:rsidR="00886940" w:rsidRDefault="00886940">
            <w:pPr>
              <w:jc w:val="center"/>
              <w:rPr>
                <w:b/>
                <w:sz w:val="22"/>
                <w:szCs w:val="22"/>
                <w:u w:val="single"/>
              </w:rPr>
            </w:pPr>
          </w:p>
        </w:tc>
      </w:tr>
      <w:tr w:rsidR="00686509" w14:paraId="705D3014" w14:textId="77777777">
        <w:trPr>
          <w:trHeight w:val="220"/>
        </w:trPr>
        <w:tc>
          <w:tcPr>
            <w:tcW w:w="2547" w:type="dxa"/>
            <w:vMerge w:val="restart"/>
          </w:tcPr>
          <w:p w14:paraId="2701C73D" w14:textId="28E08621" w:rsidR="00686509" w:rsidRPr="00686509" w:rsidRDefault="00686509">
            <w:pPr>
              <w:widowControl w:val="0"/>
              <w:pBdr>
                <w:top w:val="nil"/>
                <w:left w:val="nil"/>
                <w:bottom w:val="nil"/>
                <w:right w:val="nil"/>
                <w:between w:val="nil"/>
              </w:pBdr>
              <w:rPr>
                <w:sz w:val="22"/>
                <w:szCs w:val="22"/>
              </w:rPr>
            </w:pPr>
            <w:r w:rsidRPr="00686509">
              <w:rPr>
                <w:sz w:val="22"/>
                <w:szCs w:val="22"/>
              </w:rPr>
              <w:t>Wednesday 16th</w:t>
            </w:r>
          </w:p>
        </w:tc>
        <w:tc>
          <w:tcPr>
            <w:tcW w:w="2835" w:type="dxa"/>
          </w:tcPr>
          <w:p w14:paraId="0A4541BC" w14:textId="77777777" w:rsidR="00686509" w:rsidRDefault="00686509">
            <w:pPr>
              <w:rPr>
                <w:sz w:val="22"/>
                <w:szCs w:val="22"/>
              </w:rPr>
            </w:pPr>
            <w:r>
              <w:rPr>
                <w:sz w:val="22"/>
                <w:szCs w:val="22"/>
              </w:rPr>
              <w:t>Fraction of an amount</w:t>
            </w:r>
          </w:p>
        </w:tc>
        <w:tc>
          <w:tcPr>
            <w:tcW w:w="2474" w:type="dxa"/>
          </w:tcPr>
          <w:p w14:paraId="1DF78338" w14:textId="77777777" w:rsidR="00686509" w:rsidRDefault="00686509">
            <w:pPr>
              <w:jc w:val="center"/>
              <w:rPr>
                <w:sz w:val="22"/>
                <w:szCs w:val="22"/>
              </w:rPr>
            </w:pPr>
            <w:r>
              <w:rPr>
                <w:sz w:val="22"/>
                <w:szCs w:val="22"/>
              </w:rPr>
              <w:t>77</w:t>
            </w:r>
          </w:p>
        </w:tc>
        <w:tc>
          <w:tcPr>
            <w:tcW w:w="390" w:type="dxa"/>
          </w:tcPr>
          <w:p w14:paraId="3B71BE7B" w14:textId="77777777" w:rsidR="00686509" w:rsidRDefault="00686509">
            <w:pPr>
              <w:jc w:val="center"/>
              <w:rPr>
                <w:b/>
                <w:sz w:val="22"/>
                <w:szCs w:val="22"/>
                <w:u w:val="single"/>
              </w:rPr>
            </w:pPr>
          </w:p>
        </w:tc>
        <w:tc>
          <w:tcPr>
            <w:tcW w:w="395" w:type="dxa"/>
          </w:tcPr>
          <w:p w14:paraId="15A544EF" w14:textId="77777777" w:rsidR="00686509" w:rsidRDefault="00686509">
            <w:pPr>
              <w:jc w:val="center"/>
              <w:rPr>
                <w:b/>
                <w:sz w:val="22"/>
                <w:szCs w:val="22"/>
                <w:u w:val="single"/>
              </w:rPr>
            </w:pPr>
          </w:p>
        </w:tc>
        <w:tc>
          <w:tcPr>
            <w:tcW w:w="369" w:type="dxa"/>
          </w:tcPr>
          <w:p w14:paraId="00524CE9" w14:textId="77777777" w:rsidR="00686509" w:rsidRDefault="00686509">
            <w:pPr>
              <w:jc w:val="center"/>
              <w:rPr>
                <w:b/>
                <w:sz w:val="22"/>
                <w:szCs w:val="22"/>
                <w:u w:val="single"/>
              </w:rPr>
            </w:pPr>
          </w:p>
        </w:tc>
      </w:tr>
      <w:tr w:rsidR="00686509" w14:paraId="613AF980" w14:textId="77777777">
        <w:trPr>
          <w:trHeight w:val="220"/>
        </w:trPr>
        <w:tc>
          <w:tcPr>
            <w:tcW w:w="2547" w:type="dxa"/>
            <w:vMerge/>
          </w:tcPr>
          <w:p w14:paraId="420A5A44" w14:textId="77777777" w:rsidR="00686509" w:rsidRPr="00686509" w:rsidRDefault="00686509">
            <w:pPr>
              <w:widowControl w:val="0"/>
              <w:pBdr>
                <w:top w:val="nil"/>
                <w:left w:val="nil"/>
                <w:bottom w:val="nil"/>
                <w:right w:val="nil"/>
                <w:between w:val="nil"/>
              </w:pBdr>
              <w:rPr>
                <w:sz w:val="22"/>
                <w:szCs w:val="22"/>
              </w:rPr>
            </w:pPr>
          </w:p>
        </w:tc>
        <w:tc>
          <w:tcPr>
            <w:tcW w:w="2835" w:type="dxa"/>
          </w:tcPr>
          <w:p w14:paraId="2235B341" w14:textId="77777777" w:rsidR="00686509" w:rsidRDefault="00686509">
            <w:pPr>
              <w:rPr>
                <w:sz w:val="22"/>
                <w:szCs w:val="22"/>
              </w:rPr>
            </w:pPr>
            <w:r>
              <w:rPr>
                <w:sz w:val="22"/>
                <w:szCs w:val="22"/>
              </w:rPr>
              <w:t>One amount as a fraction of another</w:t>
            </w:r>
          </w:p>
        </w:tc>
        <w:tc>
          <w:tcPr>
            <w:tcW w:w="2474" w:type="dxa"/>
          </w:tcPr>
          <w:p w14:paraId="012A8235" w14:textId="77777777" w:rsidR="00686509" w:rsidRDefault="00686509">
            <w:pPr>
              <w:jc w:val="center"/>
              <w:rPr>
                <w:sz w:val="22"/>
                <w:szCs w:val="22"/>
              </w:rPr>
            </w:pPr>
            <w:r>
              <w:rPr>
                <w:sz w:val="22"/>
                <w:szCs w:val="22"/>
              </w:rPr>
              <w:t>62</w:t>
            </w:r>
          </w:p>
        </w:tc>
        <w:tc>
          <w:tcPr>
            <w:tcW w:w="390" w:type="dxa"/>
          </w:tcPr>
          <w:p w14:paraId="56D1EA91" w14:textId="77777777" w:rsidR="00686509" w:rsidRDefault="00686509">
            <w:pPr>
              <w:jc w:val="center"/>
              <w:rPr>
                <w:b/>
                <w:sz w:val="22"/>
                <w:szCs w:val="22"/>
                <w:u w:val="single"/>
              </w:rPr>
            </w:pPr>
          </w:p>
        </w:tc>
        <w:tc>
          <w:tcPr>
            <w:tcW w:w="395" w:type="dxa"/>
          </w:tcPr>
          <w:p w14:paraId="4E20A92C" w14:textId="77777777" w:rsidR="00686509" w:rsidRDefault="00686509">
            <w:pPr>
              <w:jc w:val="center"/>
              <w:rPr>
                <w:b/>
                <w:sz w:val="22"/>
                <w:szCs w:val="22"/>
                <w:u w:val="single"/>
              </w:rPr>
            </w:pPr>
          </w:p>
        </w:tc>
        <w:tc>
          <w:tcPr>
            <w:tcW w:w="369" w:type="dxa"/>
          </w:tcPr>
          <w:p w14:paraId="5606E2E3" w14:textId="77777777" w:rsidR="00686509" w:rsidRDefault="00686509">
            <w:pPr>
              <w:jc w:val="center"/>
              <w:rPr>
                <w:b/>
                <w:sz w:val="22"/>
                <w:szCs w:val="22"/>
                <w:u w:val="single"/>
              </w:rPr>
            </w:pPr>
          </w:p>
        </w:tc>
      </w:tr>
      <w:tr w:rsidR="00686509" w14:paraId="5C616C93" w14:textId="77777777">
        <w:trPr>
          <w:trHeight w:val="220"/>
        </w:trPr>
        <w:tc>
          <w:tcPr>
            <w:tcW w:w="2547" w:type="dxa"/>
            <w:vMerge w:val="restart"/>
          </w:tcPr>
          <w:p w14:paraId="2E8297F1" w14:textId="47093314" w:rsidR="00686509" w:rsidRPr="00686509" w:rsidRDefault="00686509">
            <w:pPr>
              <w:widowControl w:val="0"/>
              <w:pBdr>
                <w:top w:val="nil"/>
                <w:left w:val="nil"/>
                <w:bottom w:val="nil"/>
                <w:right w:val="nil"/>
                <w:between w:val="nil"/>
              </w:pBdr>
              <w:rPr>
                <w:sz w:val="22"/>
                <w:szCs w:val="22"/>
              </w:rPr>
            </w:pPr>
            <w:r w:rsidRPr="00686509">
              <w:rPr>
                <w:sz w:val="22"/>
                <w:szCs w:val="22"/>
              </w:rPr>
              <w:t>Thursday 17th</w:t>
            </w:r>
          </w:p>
        </w:tc>
        <w:tc>
          <w:tcPr>
            <w:tcW w:w="2835" w:type="dxa"/>
          </w:tcPr>
          <w:p w14:paraId="630BB65D" w14:textId="77777777" w:rsidR="00686509" w:rsidRDefault="00686509">
            <w:pPr>
              <w:rPr>
                <w:sz w:val="22"/>
                <w:szCs w:val="22"/>
              </w:rPr>
            </w:pPr>
            <w:r>
              <w:rPr>
                <w:sz w:val="22"/>
                <w:szCs w:val="22"/>
              </w:rPr>
              <w:t>Fraction arithmetic</w:t>
            </w:r>
          </w:p>
        </w:tc>
        <w:tc>
          <w:tcPr>
            <w:tcW w:w="2474" w:type="dxa"/>
          </w:tcPr>
          <w:p w14:paraId="5360085E" w14:textId="77777777" w:rsidR="00686509" w:rsidRDefault="00686509">
            <w:pPr>
              <w:jc w:val="center"/>
              <w:rPr>
                <w:sz w:val="22"/>
                <w:szCs w:val="22"/>
              </w:rPr>
            </w:pPr>
            <w:r>
              <w:rPr>
                <w:sz w:val="22"/>
                <w:szCs w:val="22"/>
              </w:rPr>
              <w:t>65 – 70, 80</w:t>
            </w:r>
          </w:p>
        </w:tc>
        <w:tc>
          <w:tcPr>
            <w:tcW w:w="390" w:type="dxa"/>
          </w:tcPr>
          <w:p w14:paraId="262DDE49" w14:textId="77777777" w:rsidR="00686509" w:rsidRDefault="00686509">
            <w:pPr>
              <w:jc w:val="center"/>
              <w:rPr>
                <w:b/>
                <w:sz w:val="22"/>
                <w:szCs w:val="22"/>
                <w:u w:val="single"/>
              </w:rPr>
            </w:pPr>
          </w:p>
        </w:tc>
        <w:tc>
          <w:tcPr>
            <w:tcW w:w="395" w:type="dxa"/>
          </w:tcPr>
          <w:p w14:paraId="48B54BB8" w14:textId="77777777" w:rsidR="00686509" w:rsidRDefault="00686509">
            <w:pPr>
              <w:jc w:val="center"/>
              <w:rPr>
                <w:b/>
                <w:sz w:val="22"/>
                <w:szCs w:val="22"/>
                <w:u w:val="single"/>
              </w:rPr>
            </w:pPr>
          </w:p>
        </w:tc>
        <w:tc>
          <w:tcPr>
            <w:tcW w:w="369" w:type="dxa"/>
          </w:tcPr>
          <w:p w14:paraId="6E26AA55" w14:textId="77777777" w:rsidR="00686509" w:rsidRDefault="00686509">
            <w:pPr>
              <w:jc w:val="center"/>
              <w:rPr>
                <w:b/>
                <w:sz w:val="22"/>
                <w:szCs w:val="22"/>
                <w:u w:val="single"/>
              </w:rPr>
            </w:pPr>
          </w:p>
        </w:tc>
      </w:tr>
      <w:tr w:rsidR="00686509" w14:paraId="7F873D1E" w14:textId="77777777">
        <w:trPr>
          <w:trHeight w:val="220"/>
        </w:trPr>
        <w:tc>
          <w:tcPr>
            <w:tcW w:w="2547" w:type="dxa"/>
            <w:vMerge/>
          </w:tcPr>
          <w:p w14:paraId="208F1A3F" w14:textId="77777777" w:rsidR="00686509" w:rsidRDefault="00686509">
            <w:pPr>
              <w:widowControl w:val="0"/>
              <w:pBdr>
                <w:top w:val="nil"/>
                <w:left w:val="nil"/>
                <w:bottom w:val="nil"/>
                <w:right w:val="nil"/>
                <w:between w:val="nil"/>
              </w:pBdr>
              <w:rPr>
                <w:b/>
                <w:sz w:val="22"/>
                <w:szCs w:val="22"/>
                <w:u w:val="single"/>
              </w:rPr>
            </w:pPr>
          </w:p>
        </w:tc>
        <w:tc>
          <w:tcPr>
            <w:tcW w:w="2835" w:type="dxa"/>
          </w:tcPr>
          <w:p w14:paraId="2CEEAA5F" w14:textId="77777777" w:rsidR="00686509" w:rsidRDefault="00686509">
            <w:pPr>
              <w:rPr>
                <w:sz w:val="22"/>
                <w:szCs w:val="22"/>
              </w:rPr>
            </w:pPr>
            <w:r>
              <w:rPr>
                <w:sz w:val="22"/>
                <w:szCs w:val="22"/>
              </w:rPr>
              <w:t>Equivalent fractions</w:t>
            </w:r>
          </w:p>
        </w:tc>
        <w:tc>
          <w:tcPr>
            <w:tcW w:w="2474" w:type="dxa"/>
          </w:tcPr>
          <w:p w14:paraId="5B0ABCED" w14:textId="77777777" w:rsidR="00686509" w:rsidRDefault="00686509">
            <w:pPr>
              <w:jc w:val="center"/>
              <w:rPr>
                <w:sz w:val="22"/>
                <w:szCs w:val="22"/>
              </w:rPr>
            </w:pPr>
            <w:r>
              <w:rPr>
                <w:sz w:val="22"/>
                <w:szCs w:val="22"/>
              </w:rPr>
              <w:t>59, 61</w:t>
            </w:r>
          </w:p>
        </w:tc>
        <w:tc>
          <w:tcPr>
            <w:tcW w:w="390" w:type="dxa"/>
          </w:tcPr>
          <w:p w14:paraId="45FEB5B3" w14:textId="77777777" w:rsidR="00686509" w:rsidRDefault="00686509">
            <w:pPr>
              <w:jc w:val="center"/>
              <w:rPr>
                <w:b/>
                <w:sz w:val="22"/>
                <w:szCs w:val="22"/>
                <w:u w:val="single"/>
              </w:rPr>
            </w:pPr>
          </w:p>
        </w:tc>
        <w:tc>
          <w:tcPr>
            <w:tcW w:w="395" w:type="dxa"/>
          </w:tcPr>
          <w:p w14:paraId="578D798E" w14:textId="77777777" w:rsidR="00686509" w:rsidRDefault="00686509">
            <w:pPr>
              <w:jc w:val="center"/>
              <w:rPr>
                <w:b/>
                <w:sz w:val="22"/>
                <w:szCs w:val="22"/>
                <w:u w:val="single"/>
              </w:rPr>
            </w:pPr>
          </w:p>
        </w:tc>
        <w:tc>
          <w:tcPr>
            <w:tcW w:w="369" w:type="dxa"/>
          </w:tcPr>
          <w:p w14:paraId="697D1B25" w14:textId="77777777" w:rsidR="00686509" w:rsidRDefault="00686509">
            <w:pPr>
              <w:jc w:val="center"/>
              <w:rPr>
                <w:b/>
                <w:sz w:val="22"/>
                <w:szCs w:val="22"/>
                <w:u w:val="single"/>
              </w:rPr>
            </w:pPr>
          </w:p>
        </w:tc>
      </w:tr>
      <w:tr w:rsidR="00686509" w14:paraId="25B07489" w14:textId="77777777">
        <w:tc>
          <w:tcPr>
            <w:tcW w:w="2547" w:type="dxa"/>
            <w:vMerge w:val="restart"/>
          </w:tcPr>
          <w:p w14:paraId="0240B092" w14:textId="59E06CFB" w:rsidR="00686509" w:rsidRDefault="00686509">
            <w:pPr>
              <w:rPr>
                <w:sz w:val="22"/>
                <w:szCs w:val="22"/>
              </w:rPr>
            </w:pPr>
            <w:r>
              <w:rPr>
                <w:sz w:val="22"/>
                <w:szCs w:val="22"/>
              </w:rPr>
              <w:t>Friday 18th</w:t>
            </w:r>
          </w:p>
        </w:tc>
        <w:tc>
          <w:tcPr>
            <w:tcW w:w="2835" w:type="dxa"/>
          </w:tcPr>
          <w:p w14:paraId="06C29082" w14:textId="77777777" w:rsidR="00686509" w:rsidRDefault="00686509">
            <w:pPr>
              <w:rPr>
                <w:sz w:val="22"/>
                <w:szCs w:val="22"/>
              </w:rPr>
            </w:pPr>
            <w:r>
              <w:rPr>
                <w:sz w:val="22"/>
                <w:szCs w:val="22"/>
              </w:rPr>
              <w:t>Place value</w:t>
            </w:r>
          </w:p>
        </w:tc>
        <w:tc>
          <w:tcPr>
            <w:tcW w:w="2474" w:type="dxa"/>
          </w:tcPr>
          <w:p w14:paraId="712E78EF" w14:textId="77777777" w:rsidR="00686509" w:rsidRDefault="00686509">
            <w:pPr>
              <w:jc w:val="center"/>
              <w:rPr>
                <w:sz w:val="22"/>
                <w:szCs w:val="22"/>
              </w:rPr>
            </w:pPr>
            <w:r>
              <w:rPr>
                <w:sz w:val="22"/>
                <w:szCs w:val="22"/>
              </w:rPr>
              <w:t>13, 45</w:t>
            </w:r>
          </w:p>
        </w:tc>
        <w:tc>
          <w:tcPr>
            <w:tcW w:w="390" w:type="dxa"/>
          </w:tcPr>
          <w:p w14:paraId="1EE25204" w14:textId="77777777" w:rsidR="00686509" w:rsidRDefault="00686509">
            <w:pPr>
              <w:jc w:val="center"/>
              <w:rPr>
                <w:b/>
                <w:sz w:val="22"/>
                <w:szCs w:val="22"/>
                <w:u w:val="single"/>
              </w:rPr>
            </w:pPr>
          </w:p>
        </w:tc>
        <w:tc>
          <w:tcPr>
            <w:tcW w:w="395" w:type="dxa"/>
          </w:tcPr>
          <w:p w14:paraId="6B712F0E" w14:textId="77777777" w:rsidR="00686509" w:rsidRDefault="00686509">
            <w:pPr>
              <w:jc w:val="center"/>
              <w:rPr>
                <w:b/>
                <w:sz w:val="22"/>
                <w:szCs w:val="22"/>
                <w:u w:val="single"/>
              </w:rPr>
            </w:pPr>
          </w:p>
        </w:tc>
        <w:tc>
          <w:tcPr>
            <w:tcW w:w="369" w:type="dxa"/>
          </w:tcPr>
          <w:p w14:paraId="7027107D" w14:textId="77777777" w:rsidR="00686509" w:rsidRDefault="00686509">
            <w:pPr>
              <w:jc w:val="center"/>
              <w:rPr>
                <w:b/>
                <w:sz w:val="22"/>
                <w:szCs w:val="22"/>
                <w:u w:val="single"/>
              </w:rPr>
            </w:pPr>
          </w:p>
        </w:tc>
      </w:tr>
      <w:tr w:rsidR="00686509" w14:paraId="197E56CF" w14:textId="77777777">
        <w:tc>
          <w:tcPr>
            <w:tcW w:w="2547" w:type="dxa"/>
            <w:vMerge/>
          </w:tcPr>
          <w:p w14:paraId="7D737F9C" w14:textId="77777777" w:rsidR="00686509" w:rsidRDefault="00686509">
            <w:pPr>
              <w:rPr>
                <w:sz w:val="22"/>
                <w:szCs w:val="22"/>
              </w:rPr>
            </w:pPr>
          </w:p>
        </w:tc>
        <w:tc>
          <w:tcPr>
            <w:tcW w:w="2835" w:type="dxa"/>
          </w:tcPr>
          <w:p w14:paraId="52F38DB0" w14:textId="77777777" w:rsidR="00686509" w:rsidRDefault="00686509">
            <w:pPr>
              <w:rPr>
                <w:sz w:val="22"/>
                <w:szCs w:val="22"/>
              </w:rPr>
            </w:pPr>
            <w:r>
              <w:rPr>
                <w:sz w:val="22"/>
                <w:szCs w:val="22"/>
              </w:rPr>
              <w:t>Order integers</w:t>
            </w:r>
          </w:p>
        </w:tc>
        <w:tc>
          <w:tcPr>
            <w:tcW w:w="2474" w:type="dxa"/>
          </w:tcPr>
          <w:p w14:paraId="648F8941" w14:textId="77777777" w:rsidR="00686509" w:rsidRDefault="00686509">
            <w:pPr>
              <w:jc w:val="center"/>
              <w:rPr>
                <w:sz w:val="22"/>
                <w:szCs w:val="22"/>
              </w:rPr>
            </w:pPr>
            <w:r>
              <w:rPr>
                <w:sz w:val="22"/>
                <w:szCs w:val="22"/>
              </w:rPr>
              <w:t>14, 37</w:t>
            </w:r>
          </w:p>
        </w:tc>
        <w:tc>
          <w:tcPr>
            <w:tcW w:w="390" w:type="dxa"/>
          </w:tcPr>
          <w:p w14:paraId="7191672A" w14:textId="77777777" w:rsidR="00686509" w:rsidRDefault="00686509">
            <w:pPr>
              <w:jc w:val="center"/>
              <w:rPr>
                <w:b/>
                <w:sz w:val="22"/>
                <w:szCs w:val="22"/>
                <w:u w:val="single"/>
              </w:rPr>
            </w:pPr>
          </w:p>
        </w:tc>
        <w:tc>
          <w:tcPr>
            <w:tcW w:w="395" w:type="dxa"/>
          </w:tcPr>
          <w:p w14:paraId="722FAD51" w14:textId="77777777" w:rsidR="00686509" w:rsidRDefault="00686509">
            <w:pPr>
              <w:jc w:val="center"/>
              <w:rPr>
                <w:b/>
                <w:sz w:val="22"/>
                <w:szCs w:val="22"/>
                <w:u w:val="single"/>
              </w:rPr>
            </w:pPr>
          </w:p>
        </w:tc>
        <w:tc>
          <w:tcPr>
            <w:tcW w:w="369" w:type="dxa"/>
          </w:tcPr>
          <w:p w14:paraId="2A18EE65" w14:textId="77777777" w:rsidR="00686509" w:rsidRDefault="00686509">
            <w:pPr>
              <w:jc w:val="center"/>
              <w:rPr>
                <w:b/>
                <w:sz w:val="22"/>
                <w:szCs w:val="22"/>
                <w:u w:val="single"/>
              </w:rPr>
            </w:pPr>
          </w:p>
        </w:tc>
      </w:tr>
      <w:tr w:rsidR="00686509" w14:paraId="0C983D6C" w14:textId="77777777">
        <w:tc>
          <w:tcPr>
            <w:tcW w:w="2547" w:type="dxa"/>
            <w:vMerge w:val="restart"/>
          </w:tcPr>
          <w:p w14:paraId="1ED50CEE" w14:textId="5385FBF7" w:rsidR="00686509" w:rsidRDefault="00686509">
            <w:pPr>
              <w:rPr>
                <w:sz w:val="22"/>
                <w:szCs w:val="22"/>
              </w:rPr>
            </w:pPr>
            <w:r>
              <w:rPr>
                <w:sz w:val="22"/>
                <w:szCs w:val="22"/>
              </w:rPr>
              <w:t>Saturday 19th</w:t>
            </w:r>
          </w:p>
        </w:tc>
        <w:tc>
          <w:tcPr>
            <w:tcW w:w="2835" w:type="dxa"/>
          </w:tcPr>
          <w:p w14:paraId="6E5DD61B" w14:textId="77777777" w:rsidR="00686509" w:rsidRDefault="00686509">
            <w:pPr>
              <w:rPr>
                <w:sz w:val="22"/>
                <w:szCs w:val="22"/>
              </w:rPr>
            </w:pPr>
            <w:r>
              <w:rPr>
                <w:sz w:val="22"/>
                <w:szCs w:val="22"/>
              </w:rPr>
              <w:t>Multiples</w:t>
            </w:r>
          </w:p>
        </w:tc>
        <w:tc>
          <w:tcPr>
            <w:tcW w:w="2474" w:type="dxa"/>
          </w:tcPr>
          <w:p w14:paraId="20EBCD3C" w14:textId="77777777" w:rsidR="00686509" w:rsidRDefault="00686509">
            <w:pPr>
              <w:jc w:val="center"/>
              <w:rPr>
                <w:sz w:val="22"/>
                <w:szCs w:val="22"/>
              </w:rPr>
            </w:pPr>
            <w:r>
              <w:rPr>
                <w:sz w:val="22"/>
                <w:szCs w:val="22"/>
              </w:rPr>
              <w:t>33</w:t>
            </w:r>
          </w:p>
        </w:tc>
        <w:tc>
          <w:tcPr>
            <w:tcW w:w="390" w:type="dxa"/>
          </w:tcPr>
          <w:p w14:paraId="112D415B" w14:textId="77777777" w:rsidR="00686509" w:rsidRDefault="00686509">
            <w:pPr>
              <w:jc w:val="center"/>
              <w:rPr>
                <w:b/>
                <w:sz w:val="22"/>
                <w:szCs w:val="22"/>
                <w:u w:val="single"/>
              </w:rPr>
            </w:pPr>
          </w:p>
        </w:tc>
        <w:tc>
          <w:tcPr>
            <w:tcW w:w="395" w:type="dxa"/>
          </w:tcPr>
          <w:p w14:paraId="1030E946" w14:textId="77777777" w:rsidR="00686509" w:rsidRDefault="00686509">
            <w:pPr>
              <w:jc w:val="center"/>
              <w:rPr>
                <w:b/>
                <w:sz w:val="22"/>
                <w:szCs w:val="22"/>
                <w:u w:val="single"/>
              </w:rPr>
            </w:pPr>
          </w:p>
        </w:tc>
        <w:tc>
          <w:tcPr>
            <w:tcW w:w="369" w:type="dxa"/>
          </w:tcPr>
          <w:p w14:paraId="3F71D229" w14:textId="77777777" w:rsidR="00686509" w:rsidRDefault="00686509">
            <w:pPr>
              <w:jc w:val="center"/>
              <w:rPr>
                <w:b/>
                <w:sz w:val="22"/>
                <w:szCs w:val="22"/>
                <w:u w:val="single"/>
              </w:rPr>
            </w:pPr>
          </w:p>
        </w:tc>
      </w:tr>
      <w:tr w:rsidR="00686509" w14:paraId="14A12971" w14:textId="77777777">
        <w:tc>
          <w:tcPr>
            <w:tcW w:w="2547" w:type="dxa"/>
            <w:vMerge/>
          </w:tcPr>
          <w:p w14:paraId="4779197F" w14:textId="77777777" w:rsidR="00686509" w:rsidRDefault="00686509">
            <w:pPr>
              <w:rPr>
                <w:sz w:val="22"/>
                <w:szCs w:val="22"/>
              </w:rPr>
            </w:pPr>
          </w:p>
        </w:tc>
        <w:tc>
          <w:tcPr>
            <w:tcW w:w="2835" w:type="dxa"/>
          </w:tcPr>
          <w:p w14:paraId="0BD3FEFF" w14:textId="77777777" w:rsidR="00686509" w:rsidRDefault="00686509">
            <w:pPr>
              <w:rPr>
                <w:sz w:val="22"/>
                <w:szCs w:val="22"/>
              </w:rPr>
            </w:pPr>
            <w:r>
              <w:rPr>
                <w:sz w:val="22"/>
                <w:szCs w:val="22"/>
              </w:rPr>
              <w:t>Factors</w:t>
            </w:r>
          </w:p>
        </w:tc>
        <w:tc>
          <w:tcPr>
            <w:tcW w:w="2474" w:type="dxa"/>
          </w:tcPr>
          <w:p w14:paraId="5EEA38A7" w14:textId="77777777" w:rsidR="00686509" w:rsidRDefault="00686509">
            <w:pPr>
              <w:jc w:val="center"/>
              <w:rPr>
                <w:sz w:val="22"/>
                <w:szCs w:val="22"/>
              </w:rPr>
            </w:pPr>
            <w:r>
              <w:rPr>
                <w:sz w:val="22"/>
                <w:szCs w:val="22"/>
              </w:rPr>
              <w:t>27</w:t>
            </w:r>
          </w:p>
        </w:tc>
        <w:tc>
          <w:tcPr>
            <w:tcW w:w="390" w:type="dxa"/>
          </w:tcPr>
          <w:p w14:paraId="5A8C4B76" w14:textId="77777777" w:rsidR="00686509" w:rsidRDefault="00686509">
            <w:pPr>
              <w:jc w:val="center"/>
              <w:rPr>
                <w:b/>
                <w:sz w:val="22"/>
                <w:szCs w:val="22"/>
                <w:u w:val="single"/>
              </w:rPr>
            </w:pPr>
          </w:p>
        </w:tc>
        <w:tc>
          <w:tcPr>
            <w:tcW w:w="395" w:type="dxa"/>
          </w:tcPr>
          <w:p w14:paraId="5337E42E" w14:textId="77777777" w:rsidR="00686509" w:rsidRDefault="00686509">
            <w:pPr>
              <w:jc w:val="center"/>
              <w:rPr>
                <w:b/>
                <w:sz w:val="22"/>
                <w:szCs w:val="22"/>
                <w:u w:val="single"/>
              </w:rPr>
            </w:pPr>
          </w:p>
        </w:tc>
        <w:tc>
          <w:tcPr>
            <w:tcW w:w="369" w:type="dxa"/>
          </w:tcPr>
          <w:p w14:paraId="22398B49" w14:textId="77777777" w:rsidR="00686509" w:rsidRDefault="00686509">
            <w:pPr>
              <w:jc w:val="center"/>
              <w:rPr>
                <w:b/>
                <w:sz w:val="22"/>
                <w:szCs w:val="22"/>
                <w:u w:val="single"/>
              </w:rPr>
            </w:pPr>
          </w:p>
        </w:tc>
      </w:tr>
      <w:tr w:rsidR="00686509" w14:paraId="52B8D4B6" w14:textId="77777777">
        <w:tc>
          <w:tcPr>
            <w:tcW w:w="2547" w:type="dxa"/>
            <w:vMerge w:val="restart"/>
          </w:tcPr>
          <w:p w14:paraId="05BF9731" w14:textId="68000044" w:rsidR="00686509" w:rsidRDefault="00686509">
            <w:pPr>
              <w:rPr>
                <w:sz w:val="22"/>
                <w:szCs w:val="22"/>
              </w:rPr>
            </w:pPr>
            <w:r>
              <w:rPr>
                <w:sz w:val="22"/>
                <w:szCs w:val="22"/>
              </w:rPr>
              <w:t>Sunday 20th</w:t>
            </w:r>
          </w:p>
        </w:tc>
        <w:tc>
          <w:tcPr>
            <w:tcW w:w="2835" w:type="dxa"/>
          </w:tcPr>
          <w:p w14:paraId="2217DCB0" w14:textId="77777777" w:rsidR="00686509" w:rsidRDefault="00686509">
            <w:pPr>
              <w:rPr>
                <w:sz w:val="22"/>
                <w:szCs w:val="22"/>
              </w:rPr>
            </w:pPr>
            <w:r>
              <w:rPr>
                <w:sz w:val="22"/>
                <w:szCs w:val="22"/>
              </w:rPr>
              <w:t>Lowest Common Multiple</w:t>
            </w:r>
          </w:p>
        </w:tc>
        <w:tc>
          <w:tcPr>
            <w:tcW w:w="2474" w:type="dxa"/>
          </w:tcPr>
          <w:p w14:paraId="087A1406" w14:textId="77777777" w:rsidR="00686509" w:rsidRDefault="00686509">
            <w:pPr>
              <w:jc w:val="center"/>
              <w:rPr>
                <w:sz w:val="22"/>
                <w:szCs w:val="22"/>
              </w:rPr>
            </w:pPr>
            <w:r>
              <w:rPr>
                <w:sz w:val="22"/>
                <w:szCs w:val="22"/>
              </w:rPr>
              <w:t>34, 35, 36</w:t>
            </w:r>
          </w:p>
        </w:tc>
        <w:tc>
          <w:tcPr>
            <w:tcW w:w="390" w:type="dxa"/>
          </w:tcPr>
          <w:p w14:paraId="4E5ED39D" w14:textId="77777777" w:rsidR="00686509" w:rsidRDefault="00686509">
            <w:pPr>
              <w:jc w:val="center"/>
              <w:rPr>
                <w:b/>
                <w:sz w:val="22"/>
                <w:szCs w:val="22"/>
                <w:u w:val="single"/>
              </w:rPr>
            </w:pPr>
          </w:p>
        </w:tc>
        <w:tc>
          <w:tcPr>
            <w:tcW w:w="395" w:type="dxa"/>
          </w:tcPr>
          <w:p w14:paraId="26E91909" w14:textId="77777777" w:rsidR="00686509" w:rsidRDefault="00686509">
            <w:pPr>
              <w:jc w:val="center"/>
              <w:rPr>
                <w:b/>
                <w:sz w:val="22"/>
                <w:szCs w:val="22"/>
                <w:u w:val="single"/>
              </w:rPr>
            </w:pPr>
          </w:p>
        </w:tc>
        <w:tc>
          <w:tcPr>
            <w:tcW w:w="369" w:type="dxa"/>
          </w:tcPr>
          <w:p w14:paraId="5772306E" w14:textId="77777777" w:rsidR="00686509" w:rsidRDefault="00686509">
            <w:pPr>
              <w:jc w:val="center"/>
              <w:rPr>
                <w:b/>
                <w:sz w:val="22"/>
                <w:szCs w:val="22"/>
                <w:u w:val="single"/>
              </w:rPr>
            </w:pPr>
          </w:p>
        </w:tc>
      </w:tr>
      <w:tr w:rsidR="00686509" w14:paraId="58998BC6" w14:textId="77777777">
        <w:tc>
          <w:tcPr>
            <w:tcW w:w="2547" w:type="dxa"/>
            <w:vMerge/>
          </w:tcPr>
          <w:p w14:paraId="17C52169" w14:textId="77777777" w:rsidR="00686509" w:rsidRDefault="00686509">
            <w:pPr>
              <w:widowControl w:val="0"/>
              <w:pBdr>
                <w:top w:val="nil"/>
                <w:left w:val="nil"/>
                <w:bottom w:val="nil"/>
                <w:right w:val="nil"/>
                <w:between w:val="nil"/>
              </w:pBdr>
              <w:spacing w:line="276" w:lineRule="auto"/>
              <w:rPr>
                <w:b/>
                <w:sz w:val="22"/>
                <w:szCs w:val="22"/>
                <w:u w:val="single"/>
              </w:rPr>
            </w:pPr>
          </w:p>
        </w:tc>
        <w:tc>
          <w:tcPr>
            <w:tcW w:w="2835" w:type="dxa"/>
          </w:tcPr>
          <w:p w14:paraId="009F8414" w14:textId="77777777" w:rsidR="00686509" w:rsidRDefault="00686509">
            <w:pPr>
              <w:rPr>
                <w:sz w:val="22"/>
                <w:szCs w:val="22"/>
              </w:rPr>
            </w:pPr>
            <w:r>
              <w:rPr>
                <w:sz w:val="22"/>
                <w:szCs w:val="22"/>
              </w:rPr>
              <w:t>Product of prime factors</w:t>
            </w:r>
          </w:p>
        </w:tc>
        <w:tc>
          <w:tcPr>
            <w:tcW w:w="2474" w:type="dxa"/>
          </w:tcPr>
          <w:p w14:paraId="029A98F5" w14:textId="77777777" w:rsidR="00686509" w:rsidRDefault="00686509">
            <w:pPr>
              <w:jc w:val="center"/>
              <w:rPr>
                <w:sz w:val="22"/>
                <w:szCs w:val="22"/>
              </w:rPr>
            </w:pPr>
            <w:r>
              <w:rPr>
                <w:sz w:val="22"/>
                <w:szCs w:val="22"/>
              </w:rPr>
              <w:t>29, 30, 32, 35</w:t>
            </w:r>
          </w:p>
        </w:tc>
        <w:tc>
          <w:tcPr>
            <w:tcW w:w="390" w:type="dxa"/>
          </w:tcPr>
          <w:p w14:paraId="7FEAB07D" w14:textId="77777777" w:rsidR="00686509" w:rsidRDefault="00686509">
            <w:pPr>
              <w:jc w:val="center"/>
              <w:rPr>
                <w:b/>
                <w:sz w:val="22"/>
                <w:szCs w:val="22"/>
                <w:u w:val="single"/>
              </w:rPr>
            </w:pPr>
          </w:p>
        </w:tc>
        <w:tc>
          <w:tcPr>
            <w:tcW w:w="395" w:type="dxa"/>
          </w:tcPr>
          <w:p w14:paraId="6981ADAB" w14:textId="77777777" w:rsidR="00686509" w:rsidRDefault="00686509">
            <w:pPr>
              <w:jc w:val="center"/>
              <w:rPr>
                <w:b/>
                <w:sz w:val="22"/>
                <w:szCs w:val="22"/>
                <w:u w:val="single"/>
              </w:rPr>
            </w:pPr>
          </w:p>
        </w:tc>
        <w:tc>
          <w:tcPr>
            <w:tcW w:w="369" w:type="dxa"/>
          </w:tcPr>
          <w:p w14:paraId="2EF06D30" w14:textId="77777777" w:rsidR="00686509" w:rsidRDefault="00686509">
            <w:pPr>
              <w:jc w:val="center"/>
              <w:rPr>
                <w:b/>
                <w:sz w:val="22"/>
                <w:szCs w:val="22"/>
                <w:u w:val="single"/>
              </w:rPr>
            </w:pPr>
          </w:p>
        </w:tc>
      </w:tr>
      <w:tr w:rsidR="00686509" w14:paraId="2D02FEA8" w14:textId="77777777">
        <w:tc>
          <w:tcPr>
            <w:tcW w:w="2547" w:type="dxa"/>
            <w:vMerge w:val="restart"/>
          </w:tcPr>
          <w:p w14:paraId="159413C2" w14:textId="663AF102" w:rsidR="00686509" w:rsidRDefault="00686509">
            <w:pPr>
              <w:rPr>
                <w:sz w:val="22"/>
                <w:szCs w:val="22"/>
              </w:rPr>
            </w:pPr>
            <w:r>
              <w:rPr>
                <w:sz w:val="22"/>
                <w:szCs w:val="22"/>
              </w:rPr>
              <w:t>Monday 21st</w:t>
            </w:r>
          </w:p>
        </w:tc>
        <w:tc>
          <w:tcPr>
            <w:tcW w:w="2835" w:type="dxa"/>
          </w:tcPr>
          <w:p w14:paraId="6CC6B15F" w14:textId="77777777" w:rsidR="00686509" w:rsidRDefault="00686509">
            <w:pPr>
              <w:rPr>
                <w:sz w:val="22"/>
                <w:szCs w:val="22"/>
              </w:rPr>
            </w:pPr>
            <w:r>
              <w:rPr>
                <w:sz w:val="22"/>
                <w:szCs w:val="22"/>
              </w:rPr>
              <w:t>Square root</w:t>
            </w:r>
          </w:p>
        </w:tc>
        <w:tc>
          <w:tcPr>
            <w:tcW w:w="2474" w:type="dxa"/>
          </w:tcPr>
          <w:p w14:paraId="1D8F76AF" w14:textId="77777777" w:rsidR="00686509" w:rsidRDefault="00686509">
            <w:pPr>
              <w:jc w:val="center"/>
              <w:rPr>
                <w:sz w:val="22"/>
                <w:szCs w:val="22"/>
              </w:rPr>
            </w:pPr>
            <w:r>
              <w:rPr>
                <w:sz w:val="22"/>
                <w:szCs w:val="22"/>
              </w:rPr>
              <w:t>101</w:t>
            </w:r>
          </w:p>
        </w:tc>
        <w:tc>
          <w:tcPr>
            <w:tcW w:w="390" w:type="dxa"/>
          </w:tcPr>
          <w:p w14:paraId="23C8E414" w14:textId="77777777" w:rsidR="00686509" w:rsidRDefault="00686509">
            <w:pPr>
              <w:jc w:val="center"/>
              <w:rPr>
                <w:b/>
                <w:sz w:val="22"/>
                <w:szCs w:val="22"/>
                <w:u w:val="single"/>
              </w:rPr>
            </w:pPr>
          </w:p>
        </w:tc>
        <w:tc>
          <w:tcPr>
            <w:tcW w:w="395" w:type="dxa"/>
          </w:tcPr>
          <w:p w14:paraId="6CE29832" w14:textId="77777777" w:rsidR="00686509" w:rsidRDefault="00686509">
            <w:pPr>
              <w:jc w:val="center"/>
              <w:rPr>
                <w:b/>
                <w:sz w:val="22"/>
                <w:szCs w:val="22"/>
                <w:u w:val="single"/>
              </w:rPr>
            </w:pPr>
          </w:p>
        </w:tc>
        <w:tc>
          <w:tcPr>
            <w:tcW w:w="369" w:type="dxa"/>
          </w:tcPr>
          <w:p w14:paraId="4BF5BA90" w14:textId="77777777" w:rsidR="00686509" w:rsidRDefault="00686509">
            <w:pPr>
              <w:jc w:val="center"/>
              <w:rPr>
                <w:b/>
                <w:sz w:val="22"/>
                <w:szCs w:val="22"/>
                <w:u w:val="single"/>
              </w:rPr>
            </w:pPr>
          </w:p>
        </w:tc>
      </w:tr>
      <w:tr w:rsidR="00686509" w14:paraId="6D81B724" w14:textId="77777777">
        <w:tc>
          <w:tcPr>
            <w:tcW w:w="2547" w:type="dxa"/>
            <w:vMerge/>
          </w:tcPr>
          <w:p w14:paraId="66F02C6D" w14:textId="541DFDA6" w:rsidR="00686509" w:rsidRDefault="00686509">
            <w:pPr>
              <w:rPr>
                <w:sz w:val="22"/>
                <w:szCs w:val="22"/>
              </w:rPr>
            </w:pPr>
          </w:p>
        </w:tc>
        <w:tc>
          <w:tcPr>
            <w:tcW w:w="2835" w:type="dxa"/>
          </w:tcPr>
          <w:p w14:paraId="26E530AF" w14:textId="77777777" w:rsidR="00686509" w:rsidRDefault="00686509">
            <w:pPr>
              <w:rPr>
                <w:sz w:val="22"/>
                <w:szCs w:val="22"/>
              </w:rPr>
            </w:pPr>
            <w:r>
              <w:rPr>
                <w:sz w:val="22"/>
                <w:szCs w:val="22"/>
              </w:rPr>
              <w:t>Conversion</w:t>
            </w:r>
          </w:p>
        </w:tc>
        <w:tc>
          <w:tcPr>
            <w:tcW w:w="2474" w:type="dxa"/>
          </w:tcPr>
          <w:p w14:paraId="4189704F" w14:textId="77777777" w:rsidR="00686509" w:rsidRDefault="00686509">
            <w:pPr>
              <w:jc w:val="center"/>
              <w:rPr>
                <w:sz w:val="22"/>
                <w:szCs w:val="22"/>
              </w:rPr>
            </w:pPr>
            <w:r>
              <w:rPr>
                <w:sz w:val="22"/>
                <w:szCs w:val="22"/>
              </w:rPr>
              <w:t>122, 123, 124</w:t>
            </w:r>
          </w:p>
        </w:tc>
        <w:tc>
          <w:tcPr>
            <w:tcW w:w="390" w:type="dxa"/>
          </w:tcPr>
          <w:p w14:paraId="50A64C28" w14:textId="77777777" w:rsidR="00686509" w:rsidRDefault="00686509">
            <w:pPr>
              <w:jc w:val="center"/>
              <w:rPr>
                <w:b/>
                <w:sz w:val="22"/>
                <w:szCs w:val="22"/>
                <w:u w:val="single"/>
              </w:rPr>
            </w:pPr>
          </w:p>
        </w:tc>
        <w:tc>
          <w:tcPr>
            <w:tcW w:w="395" w:type="dxa"/>
          </w:tcPr>
          <w:p w14:paraId="16C482FC" w14:textId="77777777" w:rsidR="00686509" w:rsidRDefault="00686509">
            <w:pPr>
              <w:jc w:val="center"/>
              <w:rPr>
                <w:b/>
                <w:sz w:val="22"/>
                <w:szCs w:val="22"/>
                <w:u w:val="single"/>
              </w:rPr>
            </w:pPr>
          </w:p>
        </w:tc>
        <w:tc>
          <w:tcPr>
            <w:tcW w:w="369" w:type="dxa"/>
          </w:tcPr>
          <w:p w14:paraId="0BE1B8F8" w14:textId="77777777" w:rsidR="00686509" w:rsidRDefault="00686509">
            <w:pPr>
              <w:jc w:val="center"/>
              <w:rPr>
                <w:b/>
                <w:sz w:val="22"/>
                <w:szCs w:val="22"/>
                <w:u w:val="single"/>
              </w:rPr>
            </w:pPr>
          </w:p>
        </w:tc>
      </w:tr>
      <w:tr w:rsidR="00686509" w14:paraId="7EE43327" w14:textId="77777777">
        <w:tc>
          <w:tcPr>
            <w:tcW w:w="2547" w:type="dxa"/>
            <w:vMerge w:val="restart"/>
          </w:tcPr>
          <w:p w14:paraId="245BD0FF" w14:textId="055C8174" w:rsidR="00686509" w:rsidRPr="00686509" w:rsidRDefault="00686509">
            <w:pPr>
              <w:widowControl w:val="0"/>
              <w:pBdr>
                <w:top w:val="nil"/>
                <w:left w:val="nil"/>
                <w:bottom w:val="nil"/>
                <w:right w:val="nil"/>
                <w:between w:val="nil"/>
              </w:pBdr>
              <w:spacing w:line="276" w:lineRule="auto"/>
              <w:rPr>
                <w:sz w:val="22"/>
                <w:szCs w:val="22"/>
              </w:rPr>
            </w:pPr>
            <w:r w:rsidRPr="00686509">
              <w:rPr>
                <w:sz w:val="22"/>
                <w:szCs w:val="22"/>
              </w:rPr>
              <w:t>Tuesday 22nd</w:t>
            </w:r>
          </w:p>
        </w:tc>
        <w:tc>
          <w:tcPr>
            <w:tcW w:w="2835" w:type="dxa"/>
          </w:tcPr>
          <w:p w14:paraId="716D9648" w14:textId="77777777" w:rsidR="00686509" w:rsidRDefault="00686509">
            <w:pPr>
              <w:rPr>
                <w:sz w:val="22"/>
                <w:szCs w:val="22"/>
              </w:rPr>
            </w:pPr>
            <w:r>
              <w:rPr>
                <w:sz w:val="22"/>
                <w:szCs w:val="22"/>
              </w:rPr>
              <w:t>Calculation</w:t>
            </w:r>
          </w:p>
        </w:tc>
        <w:tc>
          <w:tcPr>
            <w:tcW w:w="2474" w:type="dxa"/>
          </w:tcPr>
          <w:p w14:paraId="142B4B95" w14:textId="77777777" w:rsidR="00686509" w:rsidRDefault="00686509">
            <w:pPr>
              <w:jc w:val="center"/>
              <w:rPr>
                <w:sz w:val="22"/>
                <w:szCs w:val="22"/>
              </w:rPr>
            </w:pPr>
            <w:r>
              <w:rPr>
                <w:sz w:val="22"/>
                <w:szCs w:val="22"/>
              </w:rPr>
              <w:t>125, 126, 127</w:t>
            </w:r>
          </w:p>
        </w:tc>
        <w:tc>
          <w:tcPr>
            <w:tcW w:w="390" w:type="dxa"/>
          </w:tcPr>
          <w:p w14:paraId="5BFF5DAE" w14:textId="77777777" w:rsidR="00686509" w:rsidRDefault="00686509">
            <w:pPr>
              <w:jc w:val="center"/>
              <w:rPr>
                <w:b/>
                <w:sz w:val="22"/>
                <w:szCs w:val="22"/>
                <w:u w:val="single"/>
              </w:rPr>
            </w:pPr>
          </w:p>
        </w:tc>
        <w:tc>
          <w:tcPr>
            <w:tcW w:w="395" w:type="dxa"/>
          </w:tcPr>
          <w:p w14:paraId="6EB9D225" w14:textId="77777777" w:rsidR="00686509" w:rsidRDefault="00686509">
            <w:pPr>
              <w:jc w:val="center"/>
              <w:rPr>
                <w:b/>
                <w:sz w:val="22"/>
                <w:szCs w:val="22"/>
                <w:u w:val="single"/>
              </w:rPr>
            </w:pPr>
          </w:p>
        </w:tc>
        <w:tc>
          <w:tcPr>
            <w:tcW w:w="369" w:type="dxa"/>
          </w:tcPr>
          <w:p w14:paraId="69BFD1E5" w14:textId="77777777" w:rsidR="00686509" w:rsidRDefault="00686509">
            <w:pPr>
              <w:jc w:val="center"/>
              <w:rPr>
                <w:b/>
                <w:sz w:val="22"/>
                <w:szCs w:val="22"/>
                <w:u w:val="single"/>
              </w:rPr>
            </w:pPr>
          </w:p>
        </w:tc>
      </w:tr>
      <w:tr w:rsidR="00686509" w14:paraId="163B243A" w14:textId="77777777">
        <w:trPr>
          <w:trHeight w:val="220"/>
        </w:trPr>
        <w:tc>
          <w:tcPr>
            <w:tcW w:w="2547" w:type="dxa"/>
            <w:vMerge/>
          </w:tcPr>
          <w:p w14:paraId="138B4DC4" w14:textId="1D989BCE" w:rsidR="00686509" w:rsidRDefault="00686509">
            <w:pPr>
              <w:rPr>
                <w:sz w:val="22"/>
                <w:szCs w:val="22"/>
              </w:rPr>
            </w:pPr>
          </w:p>
        </w:tc>
        <w:tc>
          <w:tcPr>
            <w:tcW w:w="2835" w:type="dxa"/>
          </w:tcPr>
          <w:p w14:paraId="62330F93" w14:textId="77777777" w:rsidR="00686509" w:rsidRDefault="00686509">
            <w:pPr>
              <w:rPr>
                <w:sz w:val="22"/>
                <w:szCs w:val="22"/>
              </w:rPr>
            </w:pPr>
            <w:r>
              <w:rPr>
                <w:sz w:val="22"/>
                <w:szCs w:val="22"/>
              </w:rPr>
              <w:t>Rounding</w:t>
            </w:r>
          </w:p>
        </w:tc>
        <w:tc>
          <w:tcPr>
            <w:tcW w:w="2474" w:type="dxa"/>
          </w:tcPr>
          <w:p w14:paraId="5BE95D28" w14:textId="77777777" w:rsidR="00686509" w:rsidRDefault="00686509">
            <w:pPr>
              <w:jc w:val="center"/>
              <w:rPr>
                <w:sz w:val="22"/>
                <w:szCs w:val="22"/>
              </w:rPr>
            </w:pPr>
            <w:r>
              <w:rPr>
                <w:sz w:val="22"/>
                <w:szCs w:val="22"/>
              </w:rPr>
              <w:t>17, 56, 130, 133</w:t>
            </w:r>
          </w:p>
        </w:tc>
        <w:tc>
          <w:tcPr>
            <w:tcW w:w="390" w:type="dxa"/>
          </w:tcPr>
          <w:p w14:paraId="22A7B0CF" w14:textId="77777777" w:rsidR="00686509" w:rsidRDefault="00686509">
            <w:pPr>
              <w:jc w:val="center"/>
              <w:rPr>
                <w:b/>
                <w:sz w:val="22"/>
                <w:szCs w:val="22"/>
                <w:u w:val="single"/>
              </w:rPr>
            </w:pPr>
          </w:p>
        </w:tc>
        <w:tc>
          <w:tcPr>
            <w:tcW w:w="395" w:type="dxa"/>
          </w:tcPr>
          <w:p w14:paraId="1636B08C" w14:textId="77777777" w:rsidR="00686509" w:rsidRDefault="00686509">
            <w:pPr>
              <w:jc w:val="center"/>
              <w:rPr>
                <w:b/>
                <w:sz w:val="22"/>
                <w:szCs w:val="22"/>
                <w:u w:val="single"/>
              </w:rPr>
            </w:pPr>
          </w:p>
        </w:tc>
        <w:tc>
          <w:tcPr>
            <w:tcW w:w="369" w:type="dxa"/>
          </w:tcPr>
          <w:p w14:paraId="4B1F98F1" w14:textId="77777777" w:rsidR="00686509" w:rsidRDefault="00686509">
            <w:pPr>
              <w:jc w:val="center"/>
              <w:rPr>
                <w:b/>
                <w:sz w:val="22"/>
                <w:szCs w:val="22"/>
                <w:u w:val="single"/>
              </w:rPr>
            </w:pPr>
          </w:p>
        </w:tc>
      </w:tr>
      <w:tr w:rsidR="00686509" w14:paraId="764B4710" w14:textId="77777777">
        <w:trPr>
          <w:trHeight w:val="220"/>
        </w:trPr>
        <w:tc>
          <w:tcPr>
            <w:tcW w:w="2547" w:type="dxa"/>
            <w:vMerge w:val="restart"/>
          </w:tcPr>
          <w:p w14:paraId="75E99444" w14:textId="2149CB75" w:rsidR="00686509" w:rsidRDefault="00686509">
            <w:pPr>
              <w:rPr>
                <w:sz w:val="22"/>
                <w:szCs w:val="22"/>
              </w:rPr>
            </w:pPr>
            <w:r>
              <w:rPr>
                <w:sz w:val="22"/>
                <w:szCs w:val="22"/>
              </w:rPr>
              <w:t>Wednesday 23rd</w:t>
            </w:r>
          </w:p>
        </w:tc>
        <w:tc>
          <w:tcPr>
            <w:tcW w:w="2835" w:type="dxa"/>
          </w:tcPr>
          <w:p w14:paraId="1CE9F4AF" w14:textId="77777777" w:rsidR="00686509" w:rsidRDefault="00686509">
            <w:pPr>
              <w:rPr>
                <w:sz w:val="22"/>
                <w:szCs w:val="22"/>
              </w:rPr>
            </w:pPr>
            <w:r>
              <w:rPr>
                <w:sz w:val="22"/>
                <w:szCs w:val="22"/>
              </w:rPr>
              <w:t>Estimation</w:t>
            </w:r>
          </w:p>
        </w:tc>
        <w:tc>
          <w:tcPr>
            <w:tcW w:w="2474" w:type="dxa"/>
          </w:tcPr>
          <w:p w14:paraId="565C9A57" w14:textId="77777777" w:rsidR="00686509" w:rsidRDefault="00686509">
            <w:pPr>
              <w:jc w:val="center"/>
              <w:rPr>
                <w:sz w:val="22"/>
                <w:szCs w:val="22"/>
              </w:rPr>
            </w:pPr>
            <w:r>
              <w:rPr>
                <w:sz w:val="22"/>
                <w:szCs w:val="22"/>
              </w:rPr>
              <w:t>131</w:t>
            </w:r>
          </w:p>
        </w:tc>
        <w:tc>
          <w:tcPr>
            <w:tcW w:w="390" w:type="dxa"/>
          </w:tcPr>
          <w:p w14:paraId="3999E15C" w14:textId="77777777" w:rsidR="00686509" w:rsidRDefault="00686509">
            <w:pPr>
              <w:jc w:val="center"/>
              <w:rPr>
                <w:b/>
                <w:sz w:val="22"/>
                <w:szCs w:val="22"/>
                <w:u w:val="single"/>
              </w:rPr>
            </w:pPr>
          </w:p>
        </w:tc>
        <w:tc>
          <w:tcPr>
            <w:tcW w:w="395" w:type="dxa"/>
          </w:tcPr>
          <w:p w14:paraId="5F675386" w14:textId="77777777" w:rsidR="00686509" w:rsidRDefault="00686509">
            <w:pPr>
              <w:jc w:val="center"/>
              <w:rPr>
                <w:b/>
                <w:sz w:val="22"/>
                <w:szCs w:val="22"/>
                <w:u w:val="single"/>
              </w:rPr>
            </w:pPr>
          </w:p>
        </w:tc>
        <w:tc>
          <w:tcPr>
            <w:tcW w:w="369" w:type="dxa"/>
          </w:tcPr>
          <w:p w14:paraId="19FC1200" w14:textId="77777777" w:rsidR="00686509" w:rsidRDefault="00686509">
            <w:pPr>
              <w:jc w:val="center"/>
              <w:rPr>
                <w:b/>
                <w:sz w:val="22"/>
                <w:szCs w:val="22"/>
                <w:u w:val="single"/>
              </w:rPr>
            </w:pPr>
          </w:p>
        </w:tc>
      </w:tr>
      <w:tr w:rsidR="00686509" w14:paraId="13FE5B48" w14:textId="77777777">
        <w:trPr>
          <w:trHeight w:val="220"/>
        </w:trPr>
        <w:tc>
          <w:tcPr>
            <w:tcW w:w="2547" w:type="dxa"/>
            <w:vMerge/>
          </w:tcPr>
          <w:p w14:paraId="40F23270" w14:textId="77777777" w:rsidR="00686509" w:rsidRDefault="00686509">
            <w:pPr>
              <w:rPr>
                <w:sz w:val="22"/>
                <w:szCs w:val="22"/>
              </w:rPr>
            </w:pPr>
          </w:p>
        </w:tc>
        <w:tc>
          <w:tcPr>
            <w:tcW w:w="2835" w:type="dxa"/>
          </w:tcPr>
          <w:p w14:paraId="2685D5D2" w14:textId="77777777" w:rsidR="00686509" w:rsidRDefault="00686509">
            <w:pPr>
              <w:rPr>
                <w:sz w:val="22"/>
                <w:szCs w:val="22"/>
              </w:rPr>
            </w:pPr>
            <w:r>
              <w:rPr>
                <w:sz w:val="22"/>
                <w:szCs w:val="22"/>
              </w:rPr>
              <w:t>Error interval</w:t>
            </w:r>
          </w:p>
        </w:tc>
        <w:tc>
          <w:tcPr>
            <w:tcW w:w="2474" w:type="dxa"/>
          </w:tcPr>
          <w:p w14:paraId="776898AD" w14:textId="77777777" w:rsidR="00686509" w:rsidRDefault="00686509">
            <w:pPr>
              <w:jc w:val="center"/>
              <w:rPr>
                <w:sz w:val="22"/>
                <w:szCs w:val="22"/>
              </w:rPr>
            </w:pPr>
            <w:r>
              <w:rPr>
                <w:sz w:val="22"/>
                <w:szCs w:val="22"/>
              </w:rPr>
              <w:t>774 – 777</w:t>
            </w:r>
          </w:p>
        </w:tc>
        <w:tc>
          <w:tcPr>
            <w:tcW w:w="390" w:type="dxa"/>
          </w:tcPr>
          <w:p w14:paraId="02B61851" w14:textId="77777777" w:rsidR="00686509" w:rsidRDefault="00686509">
            <w:pPr>
              <w:jc w:val="center"/>
              <w:rPr>
                <w:b/>
                <w:sz w:val="22"/>
                <w:szCs w:val="22"/>
                <w:u w:val="single"/>
              </w:rPr>
            </w:pPr>
          </w:p>
        </w:tc>
        <w:tc>
          <w:tcPr>
            <w:tcW w:w="395" w:type="dxa"/>
          </w:tcPr>
          <w:p w14:paraId="1ECF8B75" w14:textId="77777777" w:rsidR="00686509" w:rsidRDefault="00686509">
            <w:pPr>
              <w:jc w:val="center"/>
              <w:rPr>
                <w:b/>
                <w:sz w:val="22"/>
                <w:szCs w:val="22"/>
                <w:u w:val="single"/>
              </w:rPr>
            </w:pPr>
          </w:p>
        </w:tc>
        <w:tc>
          <w:tcPr>
            <w:tcW w:w="369" w:type="dxa"/>
          </w:tcPr>
          <w:p w14:paraId="1B25CB8B" w14:textId="77777777" w:rsidR="00686509" w:rsidRDefault="00686509">
            <w:pPr>
              <w:jc w:val="center"/>
              <w:rPr>
                <w:b/>
                <w:sz w:val="22"/>
                <w:szCs w:val="22"/>
                <w:u w:val="single"/>
              </w:rPr>
            </w:pPr>
          </w:p>
        </w:tc>
      </w:tr>
      <w:tr w:rsidR="00686509" w14:paraId="48CDC4DD" w14:textId="77777777">
        <w:trPr>
          <w:trHeight w:val="220"/>
        </w:trPr>
        <w:tc>
          <w:tcPr>
            <w:tcW w:w="2547" w:type="dxa"/>
            <w:vMerge w:val="restart"/>
          </w:tcPr>
          <w:p w14:paraId="20008D15" w14:textId="5C8EBFFF" w:rsidR="00686509" w:rsidRDefault="00686509">
            <w:pPr>
              <w:rPr>
                <w:sz w:val="22"/>
                <w:szCs w:val="22"/>
              </w:rPr>
            </w:pPr>
            <w:r>
              <w:rPr>
                <w:sz w:val="22"/>
                <w:szCs w:val="22"/>
              </w:rPr>
              <w:t>Thursday 24th</w:t>
            </w:r>
          </w:p>
        </w:tc>
        <w:tc>
          <w:tcPr>
            <w:tcW w:w="2835" w:type="dxa"/>
          </w:tcPr>
          <w:p w14:paraId="503133BF" w14:textId="77777777" w:rsidR="00686509" w:rsidRDefault="00686509">
            <w:pPr>
              <w:rPr>
                <w:sz w:val="22"/>
                <w:szCs w:val="22"/>
              </w:rPr>
            </w:pPr>
            <w:r>
              <w:rPr>
                <w:sz w:val="22"/>
                <w:szCs w:val="22"/>
              </w:rPr>
              <w:t>Mathematical symbols</w:t>
            </w:r>
          </w:p>
        </w:tc>
        <w:tc>
          <w:tcPr>
            <w:tcW w:w="2474" w:type="dxa"/>
          </w:tcPr>
          <w:p w14:paraId="0A9B0D6B" w14:textId="77777777" w:rsidR="00686509" w:rsidRDefault="00686509">
            <w:pPr>
              <w:jc w:val="center"/>
              <w:rPr>
                <w:sz w:val="22"/>
                <w:szCs w:val="22"/>
              </w:rPr>
            </w:pPr>
            <w:r>
              <w:rPr>
                <w:sz w:val="22"/>
                <w:szCs w:val="22"/>
              </w:rPr>
              <w:t>14</w:t>
            </w:r>
          </w:p>
        </w:tc>
        <w:tc>
          <w:tcPr>
            <w:tcW w:w="390" w:type="dxa"/>
          </w:tcPr>
          <w:p w14:paraId="795E6BFA" w14:textId="77777777" w:rsidR="00686509" w:rsidRDefault="00686509">
            <w:pPr>
              <w:jc w:val="center"/>
              <w:rPr>
                <w:b/>
                <w:sz w:val="22"/>
                <w:szCs w:val="22"/>
                <w:u w:val="single"/>
              </w:rPr>
            </w:pPr>
          </w:p>
        </w:tc>
        <w:tc>
          <w:tcPr>
            <w:tcW w:w="395" w:type="dxa"/>
          </w:tcPr>
          <w:p w14:paraId="3661592C" w14:textId="77777777" w:rsidR="00686509" w:rsidRDefault="00686509">
            <w:pPr>
              <w:jc w:val="center"/>
              <w:rPr>
                <w:b/>
                <w:sz w:val="22"/>
                <w:szCs w:val="22"/>
                <w:u w:val="single"/>
              </w:rPr>
            </w:pPr>
          </w:p>
        </w:tc>
        <w:tc>
          <w:tcPr>
            <w:tcW w:w="369" w:type="dxa"/>
          </w:tcPr>
          <w:p w14:paraId="4FA6B07E" w14:textId="77777777" w:rsidR="00686509" w:rsidRDefault="00686509">
            <w:pPr>
              <w:jc w:val="center"/>
              <w:rPr>
                <w:b/>
                <w:sz w:val="22"/>
                <w:szCs w:val="22"/>
                <w:u w:val="single"/>
              </w:rPr>
            </w:pPr>
          </w:p>
        </w:tc>
      </w:tr>
      <w:tr w:rsidR="00686509" w14:paraId="0DE75760" w14:textId="77777777">
        <w:trPr>
          <w:trHeight w:val="220"/>
        </w:trPr>
        <w:tc>
          <w:tcPr>
            <w:tcW w:w="2547" w:type="dxa"/>
            <w:vMerge/>
          </w:tcPr>
          <w:p w14:paraId="19062C20" w14:textId="77777777" w:rsidR="00686509" w:rsidRDefault="00686509">
            <w:pPr>
              <w:rPr>
                <w:sz w:val="22"/>
                <w:szCs w:val="22"/>
              </w:rPr>
            </w:pPr>
          </w:p>
        </w:tc>
        <w:tc>
          <w:tcPr>
            <w:tcW w:w="2835" w:type="dxa"/>
          </w:tcPr>
          <w:p w14:paraId="1CD7994D" w14:textId="77777777" w:rsidR="00686509" w:rsidRDefault="00686509">
            <w:pPr>
              <w:rPr>
                <w:sz w:val="22"/>
                <w:szCs w:val="22"/>
              </w:rPr>
            </w:pPr>
            <w:r>
              <w:rPr>
                <w:sz w:val="22"/>
                <w:szCs w:val="22"/>
              </w:rPr>
              <w:t>Calculator use</w:t>
            </w:r>
          </w:p>
        </w:tc>
        <w:tc>
          <w:tcPr>
            <w:tcW w:w="2474" w:type="dxa"/>
          </w:tcPr>
          <w:p w14:paraId="1620D200" w14:textId="77777777" w:rsidR="00686509" w:rsidRDefault="00686509">
            <w:pPr>
              <w:jc w:val="center"/>
              <w:rPr>
                <w:sz w:val="22"/>
                <w:szCs w:val="22"/>
              </w:rPr>
            </w:pPr>
            <w:r>
              <w:rPr>
                <w:sz w:val="22"/>
                <w:szCs w:val="22"/>
              </w:rPr>
              <w:t>129</w:t>
            </w:r>
          </w:p>
        </w:tc>
        <w:tc>
          <w:tcPr>
            <w:tcW w:w="390" w:type="dxa"/>
          </w:tcPr>
          <w:p w14:paraId="0425183B" w14:textId="77777777" w:rsidR="00686509" w:rsidRDefault="00686509">
            <w:pPr>
              <w:jc w:val="center"/>
              <w:rPr>
                <w:b/>
                <w:sz w:val="22"/>
                <w:szCs w:val="22"/>
                <w:u w:val="single"/>
              </w:rPr>
            </w:pPr>
          </w:p>
        </w:tc>
        <w:tc>
          <w:tcPr>
            <w:tcW w:w="395" w:type="dxa"/>
          </w:tcPr>
          <w:p w14:paraId="1E1F34D3" w14:textId="77777777" w:rsidR="00686509" w:rsidRDefault="00686509">
            <w:pPr>
              <w:jc w:val="center"/>
              <w:rPr>
                <w:b/>
                <w:sz w:val="22"/>
                <w:szCs w:val="22"/>
                <w:u w:val="single"/>
              </w:rPr>
            </w:pPr>
          </w:p>
        </w:tc>
        <w:tc>
          <w:tcPr>
            <w:tcW w:w="369" w:type="dxa"/>
          </w:tcPr>
          <w:p w14:paraId="2E3A4EA2" w14:textId="77777777" w:rsidR="00686509" w:rsidRDefault="00686509">
            <w:pPr>
              <w:jc w:val="center"/>
              <w:rPr>
                <w:b/>
                <w:sz w:val="22"/>
                <w:szCs w:val="22"/>
                <w:u w:val="single"/>
              </w:rPr>
            </w:pPr>
          </w:p>
        </w:tc>
      </w:tr>
    </w:tbl>
    <w:p w14:paraId="7F0FAC07" w14:textId="77777777" w:rsidR="0041717D" w:rsidRDefault="0041717D">
      <w:pPr>
        <w:rPr>
          <w:b/>
          <w:u w:val="single"/>
        </w:rPr>
      </w:pPr>
    </w:p>
    <w:p w14:paraId="1747848D" w14:textId="502EA66C" w:rsidR="0041717D" w:rsidRDefault="006039DF">
      <w:pPr>
        <w:rPr>
          <w:b/>
          <w:color w:val="32A7DF"/>
          <w:sz w:val="36"/>
          <w:szCs w:val="36"/>
        </w:rPr>
      </w:pPr>
      <w:r>
        <w:rPr>
          <w:b/>
          <w:color w:val="32A7DF"/>
          <w:sz w:val="36"/>
          <w:szCs w:val="36"/>
        </w:rPr>
        <w:t>Algebra</w:t>
      </w:r>
      <w:r w:rsidR="00686509">
        <w:rPr>
          <w:b/>
          <w:color w:val="32A7DF"/>
          <w:sz w:val="36"/>
          <w:szCs w:val="36"/>
        </w:rPr>
        <w:t xml:space="preserve"> Topics</w:t>
      </w:r>
    </w:p>
    <w:p w14:paraId="2DB4E061" w14:textId="77777777" w:rsidR="0041717D" w:rsidRDefault="0041717D">
      <w:pPr>
        <w:rPr>
          <w:b/>
          <w:u w:val="single"/>
        </w:rPr>
      </w:pPr>
    </w:p>
    <w:tbl>
      <w:tblPr>
        <w:tblStyle w:val="a0"/>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1"/>
        <w:gridCol w:w="2791"/>
        <w:gridCol w:w="2475"/>
        <w:gridCol w:w="390"/>
        <w:gridCol w:w="394"/>
        <w:gridCol w:w="369"/>
      </w:tblGrid>
      <w:tr w:rsidR="0041717D" w14:paraId="0F8D54CB" w14:textId="77777777">
        <w:tc>
          <w:tcPr>
            <w:tcW w:w="2591" w:type="dxa"/>
            <w:shd w:val="clear" w:color="auto" w:fill="32A7DF"/>
          </w:tcPr>
          <w:p w14:paraId="0F10A3D6" w14:textId="78293FB1" w:rsidR="0041717D" w:rsidRDefault="004B3BBB">
            <w:pPr>
              <w:jc w:val="center"/>
              <w:rPr>
                <w:b/>
                <w:color w:val="FFFFFF"/>
              </w:rPr>
            </w:pPr>
            <w:r>
              <w:rPr>
                <w:b/>
                <w:color w:val="FFFFFF"/>
              </w:rPr>
              <w:t>Date</w:t>
            </w:r>
          </w:p>
        </w:tc>
        <w:tc>
          <w:tcPr>
            <w:tcW w:w="2791" w:type="dxa"/>
            <w:shd w:val="clear" w:color="auto" w:fill="32A7DF"/>
          </w:tcPr>
          <w:p w14:paraId="0C69FDDF" w14:textId="77777777" w:rsidR="0041717D" w:rsidRDefault="006039DF">
            <w:pPr>
              <w:jc w:val="center"/>
              <w:rPr>
                <w:b/>
                <w:color w:val="FFFFFF"/>
              </w:rPr>
            </w:pPr>
            <w:r>
              <w:rPr>
                <w:b/>
                <w:color w:val="FFFFFF"/>
              </w:rPr>
              <w:t>Topics</w:t>
            </w:r>
          </w:p>
        </w:tc>
        <w:tc>
          <w:tcPr>
            <w:tcW w:w="2475" w:type="dxa"/>
            <w:shd w:val="clear" w:color="auto" w:fill="32A7DF"/>
          </w:tcPr>
          <w:p w14:paraId="593CFF2B" w14:textId="77777777" w:rsidR="0041717D" w:rsidRDefault="006039DF">
            <w:pPr>
              <w:jc w:val="center"/>
              <w:rPr>
                <w:b/>
                <w:color w:val="FFFFFF"/>
              </w:rPr>
            </w:pPr>
            <w:r>
              <w:rPr>
                <w:b/>
                <w:color w:val="FFFFFF"/>
              </w:rPr>
              <w:t>Clip Number</w:t>
            </w:r>
          </w:p>
        </w:tc>
        <w:tc>
          <w:tcPr>
            <w:tcW w:w="390" w:type="dxa"/>
            <w:shd w:val="clear" w:color="auto" w:fill="FF0000"/>
          </w:tcPr>
          <w:p w14:paraId="14160671" w14:textId="77777777" w:rsidR="0041717D" w:rsidRDefault="006039DF">
            <w:pPr>
              <w:jc w:val="center"/>
              <w:rPr>
                <w:b/>
                <w:u w:val="single"/>
              </w:rPr>
            </w:pPr>
            <w:r>
              <w:rPr>
                <w:b/>
              </w:rPr>
              <w:t>R</w:t>
            </w:r>
          </w:p>
        </w:tc>
        <w:tc>
          <w:tcPr>
            <w:tcW w:w="394" w:type="dxa"/>
            <w:shd w:val="clear" w:color="auto" w:fill="FFD965"/>
          </w:tcPr>
          <w:p w14:paraId="2C01CD28" w14:textId="77777777" w:rsidR="0041717D" w:rsidRDefault="006039DF">
            <w:pPr>
              <w:jc w:val="center"/>
              <w:rPr>
                <w:b/>
                <w:u w:val="single"/>
              </w:rPr>
            </w:pPr>
            <w:r>
              <w:rPr>
                <w:b/>
              </w:rPr>
              <w:t>A</w:t>
            </w:r>
          </w:p>
        </w:tc>
        <w:tc>
          <w:tcPr>
            <w:tcW w:w="369" w:type="dxa"/>
            <w:shd w:val="clear" w:color="auto" w:fill="92D050"/>
          </w:tcPr>
          <w:p w14:paraId="5C284288" w14:textId="77777777" w:rsidR="0041717D" w:rsidRDefault="006039DF">
            <w:pPr>
              <w:jc w:val="center"/>
              <w:rPr>
                <w:b/>
                <w:u w:val="single"/>
              </w:rPr>
            </w:pPr>
            <w:r>
              <w:rPr>
                <w:b/>
              </w:rPr>
              <w:t>G</w:t>
            </w:r>
          </w:p>
        </w:tc>
      </w:tr>
      <w:tr w:rsidR="00686509" w14:paraId="5B3B5D33" w14:textId="77777777">
        <w:trPr>
          <w:trHeight w:val="220"/>
        </w:trPr>
        <w:tc>
          <w:tcPr>
            <w:tcW w:w="2591" w:type="dxa"/>
            <w:vMerge w:val="restart"/>
          </w:tcPr>
          <w:p w14:paraId="3BFAAD1D" w14:textId="675FAD51" w:rsidR="00686509" w:rsidRDefault="00686509">
            <w:pPr>
              <w:rPr>
                <w:color w:val="000000"/>
                <w:sz w:val="22"/>
                <w:szCs w:val="22"/>
              </w:rPr>
            </w:pPr>
            <w:r>
              <w:rPr>
                <w:color w:val="000000"/>
                <w:sz w:val="22"/>
                <w:szCs w:val="22"/>
              </w:rPr>
              <w:t>Friday 25th</w:t>
            </w:r>
          </w:p>
        </w:tc>
        <w:tc>
          <w:tcPr>
            <w:tcW w:w="2791" w:type="dxa"/>
            <w:shd w:val="clear" w:color="auto" w:fill="auto"/>
          </w:tcPr>
          <w:p w14:paraId="1AD0024F" w14:textId="77777777" w:rsidR="00686509" w:rsidRDefault="00686509">
            <w:pPr>
              <w:rPr>
                <w:color w:val="000000"/>
                <w:sz w:val="22"/>
                <w:szCs w:val="22"/>
              </w:rPr>
            </w:pPr>
            <w:r>
              <w:rPr>
                <w:color w:val="000000"/>
                <w:sz w:val="22"/>
                <w:szCs w:val="22"/>
              </w:rPr>
              <w:t>Simplification</w:t>
            </w:r>
          </w:p>
        </w:tc>
        <w:tc>
          <w:tcPr>
            <w:tcW w:w="2475" w:type="dxa"/>
            <w:shd w:val="clear" w:color="auto" w:fill="auto"/>
          </w:tcPr>
          <w:p w14:paraId="38F56332" w14:textId="77777777" w:rsidR="00686509" w:rsidRDefault="00686509">
            <w:pPr>
              <w:jc w:val="center"/>
              <w:rPr>
                <w:color w:val="000000"/>
                <w:sz w:val="22"/>
                <w:szCs w:val="22"/>
              </w:rPr>
            </w:pPr>
            <w:r>
              <w:rPr>
                <w:color w:val="000000"/>
                <w:sz w:val="22"/>
                <w:szCs w:val="22"/>
              </w:rPr>
              <w:t>156 – 159</w:t>
            </w:r>
          </w:p>
        </w:tc>
        <w:tc>
          <w:tcPr>
            <w:tcW w:w="390" w:type="dxa"/>
            <w:shd w:val="clear" w:color="auto" w:fill="auto"/>
          </w:tcPr>
          <w:p w14:paraId="38EB4E7B" w14:textId="77777777" w:rsidR="00686509" w:rsidRDefault="00686509">
            <w:pPr>
              <w:jc w:val="center"/>
              <w:rPr>
                <w:color w:val="000000"/>
                <w:sz w:val="22"/>
                <w:szCs w:val="22"/>
                <w:u w:val="single"/>
              </w:rPr>
            </w:pPr>
          </w:p>
        </w:tc>
        <w:tc>
          <w:tcPr>
            <w:tcW w:w="394" w:type="dxa"/>
            <w:shd w:val="clear" w:color="auto" w:fill="auto"/>
          </w:tcPr>
          <w:p w14:paraId="362E8BF1" w14:textId="77777777" w:rsidR="00686509" w:rsidRDefault="00686509">
            <w:pPr>
              <w:jc w:val="center"/>
              <w:rPr>
                <w:color w:val="000000"/>
                <w:sz w:val="22"/>
                <w:szCs w:val="22"/>
                <w:u w:val="single"/>
              </w:rPr>
            </w:pPr>
          </w:p>
        </w:tc>
        <w:tc>
          <w:tcPr>
            <w:tcW w:w="369" w:type="dxa"/>
            <w:shd w:val="clear" w:color="auto" w:fill="auto"/>
          </w:tcPr>
          <w:p w14:paraId="32BB6C6D" w14:textId="77777777" w:rsidR="00686509" w:rsidRDefault="00686509">
            <w:pPr>
              <w:jc w:val="center"/>
              <w:rPr>
                <w:color w:val="000000"/>
                <w:sz w:val="22"/>
                <w:szCs w:val="22"/>
                <w:u w:val="single"/>
              </w:rPr>
            </w:pPr>
          </w:p>
        </w:tc>
      </w:tr>
      <w:tr w:rsidR="00686509" w14:paraId="1E553635" w14:textId="77777777">
        <w:trPr>
          <w:trHeight w:val="220"/>
        </w:trPr>
        <w:tc>
          <w:tcPr>
            <w:tcW w:w="2591" w:type="dxa"/>
            <w:vMerge/>
          </w:tcPr>
          <w:p w14:paraId="0F7351EF" w14:textId="77777777" w:rsidR="00686509" w:rsidRDefault="00686509">
            <w:pPr>
              <w:widowControl w:val="0"/>
              <w:pBdr>
                <w:top w:val="nil"/>
                <w:left w:val="nil"/>
                <w:bottom w:val="nil"/>
                <w:right w:val="nil"/>
                <w:between w:val="nil"/>
              </w:pBdr>
              <w:rPr>
                <w:color w:val="000000"/>
                <w:sz w:val="22"/>
                <w:szCs w:val="22"/>
                <w:u w:val="single"/>
              </w:rPr>
            </w:pPr>
          </w:p>
        </w:tc>
        <w:tc>
          <w:tcPr>
            <w:tcW w:w="2791" w:type="dxa"/>
          </w:tcPr>
          <w:p w14:paraId="561B0096" w14:textId="77777777" w:rsidR="00686509" w:rsidRDefault="00686509">
            <w:pPr>
              <w:rPr>
                <w:sz w:val="22"/>
                <w:szCs w:val="22"/>
              </w:rPr>
            </w:pPr>
            <w:r>
              <w:rPr>
                <w:sz w:val="22"/>
                <w:szCs w:val="22"/>
              </w:rPr>
              <w:t>Expansion of bracket</w:t>
            </w:r>
          </w:p>
        </w:tc>
        <w:tc>
          <w:tcPr>
            <w:tcW w:w="2475" w:type="dxa"/>
          </w:tcPr>
          <w:p w14:paraId="64F24E43" w14:textId="77777777" w:rsidR="00686509" w:rsidRDefault="00686509">
            <w:pPr>
              <w:jc w:val="center"/>
              <w:rPr>
                <w:sz w:val="22"/>
                <w:szCs w:val="22"/>
              </w:rPr>
            </w:pPr>
            <w:r>
              <w:rPr>
                <w:sz w:val="22"/>
                <w:szCs w:val="22"/>
              </w:rPr>
              <w:t>160, 161</w:t>
            </w:r>
          </w:p>
        </w:tc>
        <w:tc>
          <w:tcPr>
            <w:tcW w:w="390" w:type="dxa"/>
          </w:tcPr>
          <w:p w14:paraId="3EB13D07" w14:textId="77777777" w:rsidR="00686509" w:rsidRDefault="00686509">
            <w:pPr>
              <w:jc w:val="center"/>
              <w:rPr>
                <w:b/>
                <w:sz w:val="22"/>
                <w:szCs w:val="22"/>
                <w:u w:val="single"/>
              </w:rPr>
            </w:pPr>
          </w:p>
        </w:tc>
        <w:tc>
          <w:tcPr>
            <w:tcW w:w="394" w:type="dxa"/>
          </w:tcPr>
          <w:p w14:paraId="307F0378" w14:textId="77777777" w:rsidR="00686509" w:rsidRDefault="00686509">
            <w:pPr>
              <w:jc w:val="center"/>
              <w:rPr>
                <w:b/>
                <w:sz w:val="22"/>
                <w:szCs w:val="22"/>
                <w:u w:val="single"/>
              </w:rPr>
            </w:pPr>
          </w:p>
        </w:tc>
        <w:tc>
          <w:tcPr>
            <w:tcW w:w="369" w:type="dxa"/>
          </w:tcPr>
          <w:p w14:paraId="13B4E8D7" w14:textId="77777777" w:rsidR="00686509" w:rsidRDefault="00686509">
            <w:pPr>
              <w:jc w:val="center"/>
              <w:rPr>
                <w:b/>
                <w:sz w:val="22"/>
                <w:szCs w:val="22"/>
                <w:u w:val="single"/>
              </w:rPr>
            </w:pPr>
          </w:p>
        </w:tc>
      </w:tr>
      <w:tr w:rsidR="00686509" w14:paraId="6909DBB7" w14:textId="77777777">
        <w:trPr>
          <w:trHeight w:val="220"/>
        </w:trPr>
        <w:tc>
          <w:tcPr>
            <w:tcW w:w="2591" w:type="dxa"/>
            <w:vMerge w:val="restart"/>
          </w:tcPr>
          <w:p w14:paraId="460D4846" w14:textId="7BF6B4BE" w:rsidR="00686509" w:rsidRPr="00686509" w:rsidRDefault="00686509">
            <w:pPr>
              <w:widowControl w:val="0"/>
              <w:pBdr>
                <w:top w:val="nil"/>
                <w:left w:val="nil"/>
                <w:bottom w:val="nil"/>
                <w:right w:val="nil"/>
                <w:between w:val="nil"/>
              </w:pBdr>
              <w:rPr>
                <w:color w:val="000000"/>
                <w:sz w:val="22"/>
                <w:szCs w:val="22"/>
              </w:rPr>
            </w:pPr>
            <w:r w:rsidRPr="00686509">
              <w:rPr>
                <w:color w:val="000000"/>
                <w:sz w:val="22"/>
                <w:szCs w:val="22"/>
              </w:rPr>
              <w:t>Saturday 26th</w:t>
            </w:r>
          </w:p>
        </w:tc>
        <w:tc>
          <w:tcPr>
            <w:tcW w:w="2791" w:type="dxa"/>
          </w:tcPr>
          <w:p w14:paraId="069A880A" w14:textId="77777777" w:rsidR="00686509" w:rsidRDefault="00686509">
            <w:pPr>
              <w:rPr>
                <w:sz w:val="22"/>
                <w:szCs w:val="22"/>
              </w:rPr>
            </w:pPr>
            <w:r>
              <w:rPr>
                <w:sz w:val="22"/>
                <w:szCs w:val="22"/>
              </w:rPr>
              <w:t>Factorisation</w:t>
            </w:r>
          </w:p>
        </w:tc>
        <w:tc>
          <w:tcPr>
            <w:tcW w:w="2475" w:type="dxa"/>
          </w:tcPr>
          <w:p w14:paraId="71619C9B" w14:textId="77777777" w:rsidR="00686509" w:rsidRDefault="00686509">
            <w:pPr>
              <w:jc w:val="center"/>
              <w:rPr>
                <w:sz w:val="22"/>
                <w:szCs w:val="22"/>
              </w:rPr>
            </w:pPr>
            <w:r>
              <w:rPr>
                <w:sz w:val="22"/>
                <w:szCs w:val="22"/>
              </w:rPr>
              <w:t>168 – 171, 223, 224</w:t>
            </w:r>
          </w:p>
        </w:tc>
        <w:tc>
          <w:tcPr>
            <w:tcW w:w="390" w:type="dxa"/>
          </w:tcPr>
          <w:p w14:paraId="48C1D042" w14:textId="77777777" w:rsidR="00686509" w:rsidRDefault="00686509">
            <w:pPr>
              <w:jc w:val="center"/>
              <w:rPr>
                <w:b/>
                <w:sz w:val="22"/>
                <w:szCs w:val="22"/>
                <w:u w:val="single"/>
              </w:rPr>
            </w:pPr>
          </w:p>
        </w:tc>
        <w:tc>
          <w:tcPr>
            <w:tcW w:w="394" w:type="dxa"/>
          </w:tcPr>
          <w:p w14:paraId="4E5F47D2" w14:textId="77777777" w:rsidR="00686509" w:rsidRDefault="00686509">
            <w:pPr>
              <w:jc w:val="center"/>
              <w:rPr>
                <w:b/>
                <w:sz w:val="22"/>
                <w:szCs w:val="22"/>
                <w:u w:val="single"/>
              </w:rPr>
            </w:pPr>
          </w:p>
        </w:tc>
        <w:tc>
          <w:tcPr>
            <w:tcW w:w="369" w:type="dxa"/>
          </w:tcPr>
          <w:p w14:paraId="385326F2" w14:textId="77777777" w:rsidR="00686509" w:rsidRDefault="00686509">
            <w:pPr>
              <w:jc w:val="center"/>
              <w:rPr>
                <w:b/>
                <w:sz w:val="22"/>
                <w:szCs w:val="22"/>
                <w:u w:val="single"/>
              </w:rPr>
            </w:pPr>
          </w:p>
        </w:tc>
      </w:tr>
      <w:tr w:rsidR="00686509" w14:paraId="11E685B2" w14:textId="77777777">
        <w:trPr>
          <w:trHeight w:val="220"/>
        </w:trPr>
        <w:tc>
          <w:tcPr>
            <w:tcW w:w="2591" w:type="dxa"/>
            <w:vMerge/>
          </w:tcPr>
          <w:p w14:paraId="3A3EF876" w14:textId="77777777" w:rsidR="00686509" w:rsidRPr="00686509" w:rsidRDefault="00686509">
            <w:pPr>
              <w:widowControl w:val="0"/>
              <w:pBdr>
                <w:top w:val="nil"/>
                <w:left w:val="nil"/>
                <w:bottom w:val="nil"/>
                <w:right w:val="nil"/>
                <w:between w:val="nil"/>
              </w:pBdr>
              <w:rPr>
                <w:color w:val="000000"/>
                <w:sz w:val="22"/>
                <w:szCs w:val="22"/>
              </w:rPr>
            </w:pPr>
          </w:p>
        </w:tc>
        <w:tc>
          <w:tcPr>
            <w:tcW w:w="2791" w:type="dxa"/>
          </w:tcPr>
          <w:p w14:paraId="1CCE9FCF" w14:textId="77777777" w:rsidR="00686509" w:rsidRDefault="00686509">
            <w:pPr>
              <w:rPr>
                <w:sz w:val="22"/>
                <w:szCs w:val="22"/>
              </w:rPr>
            </w:pPr>
            <w:r>
              <w:rPr>
                <w:sz w:val="22"/>
                <w:szCs w:val="22"/>
              </w:rPr>
              <w:t>Substitute values</w:t>
            </w:r>
          </w:p>
        </w:tc>
        <w:tc>
          <w:tcPr>
            <w:tcW w:w="2475" w:type="dxa"/>
          </w:tcPr>
          <w:p w14:paraId="3DD592FA" w14:textId="77777777" w:rsidR="00686509" w:rsidRDefault="00686509">
            <w:pPr>
              <w:jc w:val="center"/>
              <w:rPr>
                <w:sz w:val="22"/>
                <w:szCs w:val="22"/>
              </w:rPr>
            </w:pPr>
            <w:r>
              <w:rPr>
                <w:sz w:val="22"/>
                <w:szCs w:val="22"/>
              </w:rPr>
              <w:t>155, 278, 780 – 783</w:t>
            </w:r>
          </w:p>
        </w:tc>
        <w:tc>
          <w:tcPr>
            <w:tcW w:w="390" w:type="dxa"/>
          </w:tcPr>
          <w:p w14:paraId="4574654D" w14:textId="77777777" w:rsidR="00686509" w:rsidRDefault="00686509">
            <w:pPr>
              <w:jc w:val="center"/>
              <w:rPr>
                <w:b/>
                <w:sz w:val="22"/>
                <w:szCs w:val="22"/>
                <w:u w:val="single"/>
              </w:rPr>
            </w:pPr>
          </w:p>
        </w:tc>
        <w:tc>
          <w:tcPr>
            <w:tcW w:w="394" w:type="dxa"/>
          </w:tcPr>
          <w:p w14:paraId="1D5F04B4" w14:textId="77777777" w:rsidR="00686509" w:rsidRDefault="00686509">
            <w:pPr>
              <w:jc w:val="center"/>
              <w:rPr>
                <w:b/>
                <w:sz w:val="22"/>
                <w:szCs w:val="22"/>
                <w:u w:val="single"/>
              </w:rPr>
            </w:pPr>
          </w:p>
        </w:tc>
        <w:tc>
          <w:tcPr>
            <w:tcW w:w="369" w:type="dxa"/>
          </w:tcPr>
          <w:p w14:paraId="61443D0A" w14:textId="77777777" w:rsidR="00686509" w:rsidRDefault="00686509">
            <w:pPr>
              <w:jc w:val="center"/>
              <w:rPr>
                <w:b/>
                <w:sz w:val="22"/>
                <w:szCs w:val="22"/>
                <w:u w:val="single"/>
              </w:rPr>
            </w:pPr>
          </w:p>
        </w:tc>
      </w:tr>
      <w:tr w:rsidR="00686509" w14:paraId="2D4123E6" w14:textId="77777777">
        <w:trPr>
          <w:trHeight w:val="220"/>
        </w:trPr>
        <w:tc>
          <w:tcPr>
            <w:tcW w:w="2591" w:type="dxa"/>
            <w:vMerge w:val="restart"/>
          </w:tcPr>
          <w:p w14:paraId="53A3C811" w14:textId="229BCA4C" w:rsidR="00686509" w:rsidRPr="00686509" w:rsidRDefault="00686509">
            <w:pPr>
              <w:widowControl w:val="0"/>
              <w:pBdr>
                <w:top w:val="nil"/>
                <w:left w:val="nil"/>
                <w:bottom w:val="nil"/>
                <w:right w:val="nil"/>
                <w:between w:val="nil"/>
              </w:pBdr>
              <w:rPr>
                <w:color w:val="000000"/>
                <w:sz w:val="22"/>
                <w:szCs w:val="22"/>
              </w:rPr>
            </w:pPr>
            <w:r w:rsidRPr="00686509">
              <w:rPr>
                <w:color w:val="000000"/>
                <w:sz w:val="22"/>
                <w:szCs w:val="22"/>
              </w:rPr>
              <w:t>Sunday 27th</w:t>
            </w:r>
          </w:p>
        </w:tc>
        <w:tc>
          <w:tcPr>
            <w:tcW w:w="2791" w:type="dxa"/>
          </w:tcPr>
          <w:p w14:paraId="4D3F1C2D" w14:textId="77777777" w:rsidR="00686509" w:rsidRDefault="00686509">
            <w:pPr>
              <w:rPr>
                <w:sz w:val="22"/>
                <w:szCs w:val="22"/>
              </w:rPr>
            </w:pPr>
            <w:r>
              <w:rPr>
                <w:sz w:val="22"/>
                <w:szCs w:val="22"/>
              </w:rPr>
              <w:t>Change subject of a formula</w:t>
            </w:r>
          </w:p>
        </w:tc>
        <w:tc>
          <w:tcPr>
            <w:tcW w:w="2475" w:type="dxa"/>
          </w:tcPr>
          <w:p w14:paraId="0928C8B0" w14:textId="77777777" w:rsidR="00686509" w:rsidRDefault="00686509">
            <w:pPr>
              <w:jc w:val="center"/>
              <w:rPr>
                <w:sz w:val="22"/>
                <w:szCs w:val="22"/>
              </w:rPr>
            </w:pPr>
            <w:r>
              <w:rPr>
                <w:sz w:val="22"/>
                <w:szCs w:val="22"/>
              </w:rPr>
              <w:t>280 – 287</w:t>
            </w:r>
          </w:p>
        </w:tc>
        <w:tc>
          <w:tcPr>
            <w:tcW w:w="390" w:type="dxa"/>
          </w:tcPr>
          <w:p w14:paraId="7CA7AF59" w14:textId="77777777" w:rsidR="00686509" w:rsidRDefault="00686509">
            <w:pPr>
              <w:jc w:val="center"/>
              <w:rPr>
                <w:b/>
                <w:sz w:val="22"/>
                <w:szCs w:val="22"/>
                <w:u w:val="single"/>
              </w:rPr>
            </w:pPr>
          </w:p>
        </w:tc>
        <w:tc>
          <w:tcPr>
            <w:tcW w:w="394" w:type="dxa"/>
          </w:tcPr>
          <w:p w14:paraId="47FED800" w14:textId="77777777" w:rsidR="00686509" w:rsidRDefault="00686509">
            <w:pPr>
              <w:jc w:val="center"/>
              <w:rPr>
                <w:b/>
                <w:sz w:val="22"/>
                <w:szCs w:val="22"/>
                <w:u w:val="single"/>
              </w:rPr>
            </w:pPr>
          </w:p>
        </w:tc>
        <w:tc>
          <w:tcPr>
            <w:tcW w:w="369" w:type="dxa"/>
          </w:tcPr>
          <w:p w14:paraId="16B15CC8" w14:textId="77777777" w:rsidR="00686509" w:rsidRDefault="00686509">
            <w:pPr>
              <w:jc w:val="center"/>
              <w:rPr>
                <w:b/>
                <w:sz w:val="22"/>
                <w:szCs w:val="22"/>
                <w:u w:val="single"/>
              </w:rPr>
            </w:pPr>
          </w:p>
        </w:tc>
      </w:tr>
      <w:tr w:rsidR="00686509" w14:paraId="3256B320" w14:textId="77777777">
        <w:trPr>
          <w:trHeight w:val="220"/>
        </w:trPr>
        <w:tc>
          <w:tcPr>
            <w:tcW w:w="2591" w:type="dxa"/>
            <w:vMerge/>
          </w:tcPr>
          <w:p w14:paraId="370AEDB8" w14:textId="77777777" w:rsidR="00686509" w:rsidRPr="00686509" w:rsidRDefault="00686509">
            <w:pPr>
              <w:widowControl w:val="0"/>
              <w:pBdr>
                <w:top w:val="nil"/>
                <w:left w:val="nil"/>
                <w:bottom w:val="nil"/>
                <w:right w:val="nil"/>
                <w:between w:val="nil"/>
              </w:pBdr>
              <w:rPr>
                <w:color w:val="000000"/>
                <w:sz w:val="22"/>
                <w:szCs w:val="22"/>
              </w:rPr>
            </w:pPr>
          </w:p>
        </w:tc>
        <w:tc>
          <w:tcPr>
            <w:tcW w:w="2791" w:type="dxa"/>
          </w:tcPr>
          <w:p w14:paraId="394E8A67" w14:textId="77777777" w:rsidR="00686509" w:rsidRDefault="00686509">
            <w:pPr>
              <w:rPr>
                <w:sz w:val="22"/>
                <w:szCs w:val="22"/>
              </w:rPr>
            </w:pPr>
            <w:r>
              <w:rPr>
                <w:sz w:val="22"/>
                <w:szCs w:val="22"/>
              </w:rPr>
              <w:t>Forming an expression</w:t>
            </w:r>
          </w:p>
        </w:tc>
        <w:tc>
          <w:tcPr>
            <w:tcW w:w="2475" w:type="dxa"/>
          </w:tcPr>
          <w:p w14:paraId="1520741A" w14:textId="77777777" w:rsidR="00686509" w:rsidRDefault="00686509">
            <w:pPr>
              <w:jc w:val="center"/>
              <w:rPr>
                <w:sz w:val="22"/>
                <w:szCs w:val="22"/>
              </w:rPr>
            </w:pPr>
            <w:r>
              <w:rPr>
                <w:sz w:val="22"/>
                <w:szCs w:val="22"/>
              </w:rPr>
              <w:t>151, 152, 153</w:t>
            </w:r>
          </w:p>
        </w:tc>
        <w:tc>
          <w:tcPr>
            <w:tcW w:w="390" w:type="dxa"/>
          </w:tcPr>
          <w:p w14:paraId="1912C564" w14:textId="77777777" w:rsidR="00686509" w:rsidRDefault="00686509">
            <w:pPr>
              <w:jc w:val="center"/>
              <w:rPr>
                <w:b/>
                <w:sz w:val="22"/>
                <w:szCs w:val="22"/>
                <w:u w:val="single"/>
              </w:rPr>
            </w:pPr>
          </w:p>
        </w:tc>
        <w:tc>
          <w:tcPr>
            <w:tcW w:w="394" w:type="dxa"/>
          </w:tcPr>
          <w:p w14:paraId="002B4CCC" w14:textId="77777777" w:rsidR="00686509" w:rsidRDefault="00686509">
            <w:pPr>
              <w:jc w:val="center"/>
              <w:rPr>
                <w:b/>
                <w:sz w:val="22"/>
                <w:szCs w:val="22"/>
                <w:u w:val="single"/>
              </w:rPr>
            </w:pPr>
          </w:p>
        </w:tc>
        <w:tc>
          <w:tcPr>
            <w:tcW w:w="369" w:type="dxa"/>
          </w:tcPr>
          <w:p w14:paraId="182DDBD2" w14:textId="77777777" w:rsidR="00686509" w:rsidRDefault="00686509">
            <w:pPr>
              <w:jc w:val="center"/>
              <w:rPr>
                <w:b/>
                <w:sz w:val="22"/>
                <w:szCs w:val="22"/>
                <w:u w:val="single"/>
              </w:rPr>
            </w:pPr>
          </w:p>
        </w:tc>
      </w:tr>
      <w:tr w:rsidR="00686509" w14:paraId="7BE26773" w14:textId="77777777">
        <w:trPr>
          <w:trHeight w:val="220"/>
        </w:trPr>
        <w:tc>
          <w:tcPr>
            <w:tcW w:w="2591" w:type="dxa"/>
            <w:vMerge w:val="restart"/>
          </w:tcPr>
          <w:p w14:paraId="43229E6F" w14:textId="22796A1B" w:rsidR="00686509" w:rsidRPr="00686509" w:rsidRDefault="00686509">
            <w:pPr>
              <w:widowControl w:val="0"/>
              <w:pBdr>
                <w:top w:val="nil"/>
                <w:left w:val="nil"/>
                <w:bottom w:val="nil"/>
                <w:right w:val="nil"/>
                <w:between w:val="nil"/>
              </w:pBdr>
              <w:rPr>
                <w:color w:val="000000"/>
                <w:sz w:val="22"/>
                <w:szCs w:val="22"/>
              </w:rPr>
            </w:pPr>
            <w:r w:rsidRPr="00686509">
              <w:rPr>
                <w:color w:val="000000"/>
                <w:sz w:val="22"/>
                <w:szCs w:val="22"/>
              </w:rPr>
              <w:t>Monday 28th</w:t>
            </w:r>
          </w:p>
        </w:tc>
        <w:tc>
          <w:tcPr>
            <w:tcW w:w="2791" w:type="dxa"/>
          </w:tcPr>
          <w:p w14:paraId="2224E324" w14:textId="77777777" w:rsidR="00686509" w:rsidRDefault="00686509">
            <w:pPr>
              <w:rPr>
                <w:sz w:val="22"/>
                <w:szCs w:val="22"/>
              </w:rPr>
            </w:pPr>
            <w:r>
              <w:rPr>
                <w:sz w:val="22"/>
                <w:szCs w:val="22"/>
              </w:rPr>
              <w:t>Laws of indices</w:t>
            </w:r>
          </w:p>
        </w:tc>
        <w:tc>
          <w:tcPr>
            <w:tcW w:w="2475" w:type="dxa"/>
          </w:tcPr>
          <w:p w14:paraId="7C2A953F" w14:textId="77777777" w:rsidR="00686509" w:rsidRDefault="00686509">
            <w:pPr>
              <w:jc w:val="center"/>
              <w:rPr>
                <w:sz w:val="22"/>
                <w:szCs w:val="22"/>
              </w:rPr>
            </w:pPr>
            <w:r>
              <w:rPr>
                <w:sz w:val="22"/>
                <w:szCs w:val="22"/>
              </w:rPr>
              <w:t>173, 174</w:t>
            </w:r>
          </w:p>
        </w:tc>
        <w:tc>
          <w:tcPr>
            <w:tcW w:w="390" w:type="dxa"/>
          </w:tcPr>
          <w:p w14:paraId="08AC826F" w14:textId="77777777" w:rsidR="00686509" w:rsidRDefault="00686509">
            <w:pPr>
              <w:jc w:val="center"/>
              <w:rPr>
                <w:b/>
                <w:sz w:val="22"/>
                <w:szCs w:val="22"/>
                <w:u w:val="single"/>
              </w:rPr>
            </w:pPr>
          </w:p>
        </w:tc>
        <w:tc>
          <w:tcPr>
            <w:tcW w:w="394" w:type="dxa"/>
          </w:tcPr>
          <w:p w14:paraId="5D148934" w14:textId="77777777" w:rsidR="00686509" w:rsidRDefault="00686509">
            <w:pPr>
              <w:jc w:val="center"/>
              <w:rPr>
                <w:b/>
                <w:sz w:val="22"/>
                <w:szCs w:val="22"/>
                <w:u w:val="single"/>
              </w:rPr>
            </w:pPr>
          </w:p>
        </w:tc>
        <w:tc>
          <w:tcPr>
            <w:tcW w:w="369" w:type="dxa"/>
          </w:tcPr>
          <w:p w14:paraId="77E08886" w14:textId="77777777" w:rsidR="00686509" w:rsidRDefault="00686509">
            <w:pPr>
              <w:jc w:val="center"/>
              <w:rPr>
                <w:b/>
                <w:sz w:val="22"/>
                <w:szCs w:val="22"/>
                <w:u w:val="single"/>
              </w:rPr>
            </w:pPr>
          </w:p>
        </w:tc>
      </w:tr>
      <w:tr w:rsidR="00686509" w14:paraId="614C66E3" w14:textId="77777777">
        <w:trPr>
          <w:trHeight w:val="220"/>
        </w:trPr>
        <w:tc>
          <w:tcPr>
            <w:tcW w:w="2591" w:type="dxa"/>
            <w:vMerge/>
          </w:tcPr>
          <w:p w14:paraId="37A7A0D6" w14:textId="25E5AA29" w:rsidR="00686509" w:rsidRPr="00686509" w:rsidRDefault="00686509">
            <w:pPr>
              <w:rPr>
                <w:sz w:val="22"/>
                <w:szCs w:val="22"/>
              </w:rPr>
            </w:pPr>
          </w:p>
        </w:tc>
        <w:tc>
          <w:tcPr>
            <w:tcW w:w="2791" w:type="dxa"/>
          </w:tcPr>
          <w:p w14:paraId="34D20789" w14:textId="77777777" w:rsidR="00686509" w:rsidRDefault="00686509">
            <w:pPr>
              <w:rPr>
                <w:sz w:val="22"/>
                <w:szCs w:val="22"/>
              </w:rPr>
            </w:pPr>
            <w:r>
              <w:rPr>
                <w:sz w:val="22"/>
                <w:szCs w:val="22"/>
              </w:rPr>
              <w:t>Linear equation</w:t>
            </w:r>
          </w:p>
        </w:tc>
        <w:tc>
          <w:tcPr>
            <w:tcW w:w="2475" w:type="dxa"/>
          </w:tcPr>
          <w:p w14:paraId="7877EBC8" w14:textId="77777777" w:rsidR="00686509" w:rsidRDefault="00686509">
            <w:pPr>
              <w:jc w:val="center"/>
              <w:rPr>
                <w:sz w:val="22"/>
                <w:szCs w:val="22"/>
              </w:rPr>
            </w:pPr>
            <w:r>
              <w:rPr>
                <w:sz w:val="22"/>
                <w:szCs w:val="22"/>
              </w:rPr>
              <w:t>177 – 186, 188, 189</w:t>
            </w:r>
          </w:p>
        </w:tc>
        <w:tc>
          <w:tcPr>
            <w:tcW w:w="390" w:type="dxa"/>
          </w:tcPr>
          <w:p w14:paraId="2B9D4FC5" w14:textId="77777777" w:rsidR="00686509" w:rsidRDefault="00686509">
            <w:pPr>
              <w:jc w:val="center"/>
              <w:rPr>
                <w:b/>
                <w:sz w:val="22"/>
                <w:szCs w:val="22"/>
                <w:u w:val="single"/>
              </w:rPr>
            </w:pPr>
          </w:p>
        </w:tc>
        <w:tc>
          <w:tcPr>
            <w:tcW w:w="394" w:type="dxa"/>
          </w:tcPr>
          <w:p w14:paraId="4D09F2A3" w14:textId="77777777" w:rsidR="00686509" w:rsidRDefault="00686509">
            <w:pPr>
              <w:jc w:val="center"/>
              <w:rPr>
                <w:b/>
                <w:sz w:val="22"/>
                <w:szCs w:val="22"/>
                <w:u w:val="single"/>
              </w:rPr>
            </w:pPr>
          </w:p>
        </w:tc>
        <w:tc>
          <w:tcPr>
            <w:tcW w:w="369" w:type="dxa"/>
          </w:tcPr>
          <w:p w14:paraId="11AE284A" w14:textId="77777777" w:rsidR="00686509" w:rsidRDefault="00686509">
            <w:pPr>
              <w:jc w:val="center"/>
              <w:rPr>
                <w:b/>
                <w:sz w:val="22"/>
                <w:szCs w:val="22"/>
                <w:u w:val="single"/>
              </w:rPr>
            </w:pPr>
          </w:p>
        </w:tc>
      </w:tr>
      <w:tr w:rsidR="00686509" w14:paraId="236467E3" w14:textId="77777777">
        <w:trPr>
          <w:trHeight w:val="220"/>
        </w:trPr>
        <w:tc>
          <w:tcPr>
            <w:tcW w:w="2591" w:type="dxa"/>
            <w:vMerge w:val="restart"/>
          </w:tcPr>
          <w:p w14:paraId="4B1401A8" w14:textId="6D175658" w:rsidR="00686509" w:rsidRPr="00686509" w:rsidRDefault="00686509">
            <w:pPr>
              <w:rPr>
                <w:sz w:val="22"/>
                <w:szCs w:val="22"/>
              </w:rPr>
            </w:pPr>
            <w:r w:rsidRPr="00686509">
              <w:rPr>
                <w:sz w:val="22"/>
                <w:szCs w:val="22"/>
              </w:rPr>
              <w:t>Tuesday 29th</w:t>
            </w:r>
          </w:p>
        </w:tc>
        <w:tc>
          <w:tcPr>
            <w:tcW w:w="2791" w:type="dxa"/>
          </w:tcPr>
          <w:p w14:paraId="59907926" w14:textId="77777777" w:rsidR="00686509" w:rsidRDefault="00686509">
            <w:pPr>
              <w:rPr>
                <w:sz w:val="22"/>
                <w:szCs w:val="22"/>
              </w:rPr>
            </w:pPr>
            <w:r>
              <w:rPr>
                <w:sz w:val="22"/>
                <w:szCs w:val="22"/>
              </w:rPr>
              <w:t>Linear inequality</w:t>
            </w:r>
          </w:p>
        </w:tc>
        <w:tc>
          <w:tcPr>
            <w:tcW w:w="2475" w:type="dxa"/>
          </w:tcPr>
          <w:p w14:paraId="16848EF5" w14:textId="77777777" w:rsidR="00686509" w:rsidRDefault="00686509">
            <w:pPr>
              <w:jc w:val="center"/>
              <w:rPr>
                <w:sz w:val="22"/>
                <w:szCs w:val="22"/>
              </w:rPr>
            </w:pPr>
            <w:r>
              <w:rPr>
                <w:sz w:val="22"/>
                <w:szCs w:val="22"/>
              </w:rPr>
              <w:t>265 – 272</w:t>
            </w:r>
          </w:p>
        </w:tc>
        <w:tc>
          <w:tcPr>
            <w:tcW w:w="390" w:type="dxa"/>
          </w:tcPr>
          <w:p w14:paraId="766D12E9" w14:textId="77777777" w:rsidR="00686509" w:rsidRDefault="00686509">
            <w:pPr>
              <w:jc w:val="center"/>
              <w:rPr>
                <w:b/>
                <w:sz w:val="22"/>
                <w:szCs w:val="22"/>
                <w:u w:val="single"/>
              </w:rPr>
            </w:pPr>
          </w:p>
        </w:tc>
        <w:tc>
          <w:tcPr>
            <w:tcW w:w="394" w:type="dxa"/>
          </w:tcPr>
          <w:p w14:paraId="517B608A" w14:textId="77777777" w:rsidR="00686509" w:rsidRDefault="00686509">
            <w:pPr>
              <w:jc w:val="center"/>
              <w:rPr>
                <w:b/>
                <w:sz w:val="22"/>
                <w:szCs w:val="22"/>
                <w:u w:val="single"/>
              </w:rPr>
            </w:pPr>
          </w:p>
        </w:tc>
        <w:tc>
          <w:tcPr>
            <w:tcW w:w="369" w:type="dxa"/>
          </w:tcPr>
          <w:p w14:paraId="05337D8E" w14:textId="77777777" w:rsidR="00686509" w:rsidRDefault="00686509">
            <w:pPr>
              <w:jc w:val="center"/>
              <w:rPr>
                <w:b/>
                <w:sz w:val="22"/>
                <w:szCs w:val="22"/>
                <w:u w:val="single"/>
              </w:rPr>
            </w:pPr>
          </w:p>
        </w:tc>
      </w:tr>
      <w:tr w:rsidR="00686509" w14:paraId="482CC5CC" w14:textId="77777777">
        <w:trPr>
          <w:trHeight w:val="220"/>
        </w:trPr>
        <w:tc>
          <w:tcPr>
            <w:tcW w:w="2591" w:type="dxa"/>
            <w:vMerge/>
          </w:tcPr>
          <w:p w14:paraId="5DF224E3" w14:textId="77777777" w:rsidR="00686509" w:rsidRPr="00686509" w:rsidRDefault="00686509">
            <w:pPr>
              <w:widowControl w:val="0"/>
              <w:pBdr>
                <w:top w:val="nil"/>
                <w:left w:val="nil"/>
                <w:bottom w:val="nil"/>
                <w:right w:val="nil"/>
                <w:between w:val="nil"/>
              </w:pBdr>
              <w:rPr>
                <w:sz w:val="22"/>
                <w:szCs w:val="22"/>
              </w:rPr>
            </w:pPr>
          </w:p>
        </w:tc>
        <w:tc>
          <w:tcPr>
            <w:tcW w:w="2791" w:type="dxa"/>
          </w:tcPr>
          <w:p w14:paraId="2D7E05DD" w14:textId="77777777" w:rsidR="00686509" w:rsidRDefault="00686509">
            <w:pPr>
              <w:rPr>
                <w:sz w:val="22"/>
                <w:szCs w:val="22"/>
              </w:rPr>
            </w:pPr>
            <w:r>
              <w:rPr>
                <w:sz w:val="22"/>
                <w:szCs w:val="22"/>
              </w:rPr>
              <w:t>Linear simultaneous equations</w:t>
            </w:r>
          </w:p>
        </w:tc>
        <w:tc>
          <w:tcPr>
            <w:tcW w:w="2475" w:type="dxa"/>
          </w:tcPr>
          <w:p w14:paraId="56B3AA41" w14:textId="77777777" w:rsidR="00686509" w:rsidRDefault="00686509">
            <w:pPr>
              <w:jc w:val="center"/>
              <w:rPr>
                <w:sz w:val="22"/>
                <w:szCs w:val="22"/>
              </w:rPr>
            </w:pPr>
            <w:r>
              <w:rPr>
                <w:sz w:val="22"/>
                <w:szCs w:val="22"/>
              </w:rPr>
              <w:t>190 – 195, 218, 219</w:t>
            </w:r>
          </w:p>
        </w:tc>
        <w:tc>
          <w:tcPr>
            <w:tcW w:w="390" w:type="dxa"/>
          </w:tcPr>
          <w:p w14:paraId="45975794" w14:textId="77777777" w:rsidR="00686509" w:rsidRDefault="00686509">
            <w:pPr>
              <w:jc w:val="center"/>
              <w:rPr>
                <w:b/>
                <w:sz w:val="22"/>
                <w:szCs w:val="22"/>
                <w:u w:val="single"/>
              </w:rPr>
            </w:pPr>
          </w:p>
        </w:tc>
        <w:tc>
          <w:tcPr>
            <w:tcW w:w="394" w:type="dxa"/>
          </w:tcPr>
          <w:p w14:paraId="5A07AC0B" w14:textId="77777777" w:rsidR="00686509" w:rsidRDefault="00686509">
            <w:pPr>
              <w:jc w:val="center"/>
              <w:rPr>
                <w:b/>
                <w:sz w:val="22"/>
                <w:szCs w:val="22"/>
                <w:u w:val="single"/>
              </w:rPr>
            </w:pPr>
          </w:p>
        </w:tc>
        <w:tc>
          <w:tcPr>
            <w:tcW w:w="369" w:type="dxa"/>
          </w:tcPr>
          <w:p w14:paraId="736015AF" w14:textId="77777777" w:rsidR="00686509" w:rsidRDefault="00686509">
            <w:pPr>
              <w:jc w:val="center"/>
              <w:rPr>
                <w:b/>
                <w:sz w:val="22"/>
                <w:szCs w:val="22"/>
                <w:u w:val="single"/>
              </w:rPr>
            </w:pPr>
          </w:p>
        </w:tc>
      </w:tr>
      <w:tr w:rsidR="00686509" w14:paraId="4ED2D527" w14:textId="77777777">
        <w:trPr>
          <w:trHeight w:val="220"/>
        </w:trPr>
        <w:tc>
          <w:tcPr>
            <w:tcW w:w="2591" w:type="dxa"/>
            <w:vMerge w:val="restart"/>
          </w:tcPr>
          <w:p w14:paraId="78ACFA3F" w14:textId="3D3C25D1" w:rsidR="00686509" w:rsidRPr="00686509" w:rsidRDefault="00686509">
            <w:pPr>
              <w:widowControl w:val="0"/>
              <w:pBdr>
                <w:top w:val="nil"/>
                <w:left w:val="nil"/>
                <w:bottom w:val="nil"/>
                <w:right w:val="nil"/>
                <w:between w:val="nil"/>
              </w:pBdr>
              <w:rPr>
                <w:sz w:val="22"/>
                <w:szCs w:val="22"/>
              </w:rPr>
            </w:pPr>
            <w:r w:rsidRPr="00686509">
              <w:rPr>
                <w:sz w:val="22"/>
                <w:szCs w:val="22"/>
              </w:rPr>
              <w:t>Wednesday 30th</w:t>
            </w:r>
          </w:p>
        </w:tc>
        <w:tc>
          <w:tcPr>
            <w:tcW w:w="2791" w:type="dxa"/>
          </w:tcPr>
          <w:p w14:paraId="1F094C9B" w14:textId="77777777" w:rsidR="00686509" w:rsidRDefault="00686509">
            <w:pPr>
              <w:rPr>
                <w:sz w:val="22"/>
                <w:szCs w:val="22"/>
              </w:rPr>
            </w:pPr>
            <w:r>
              <w:rPr>
                <w:sz w:val="22"/>
                <w:szCs w:val="22"/>
              </w:rPr>
              <w:t>Form an equation</w:t>
            </w:r>
          </w:p>
        </w:tc>
        <w:tc>
          <w:tcPr>
            <w:tcW w:w="2475" w:type="dxa"/>
          </w:tcPr>
          <w:p w14:paraId="42CCAAC1" w14:textId="77777777" w:rsidR="00686509" w:rsidRDefault="00686509">
            <w:pPr>
              <w:jc w:val="center"/>
              <w:rPr>
                <w:sz w:val="22"/>
                <w:szCs w:val="22"/>
              </w:rPr>
            </w:pPr>
            <w:r>
              <w:rPr>
                <w:sz w:val="22"/>
                <w:szCs w:val="22"/>
              </w:rPr>
              <w:t>176</w:t>
            </w:r>
          </w:p>
        </w:tc>
        <w:tc>
          <w:tcPr>
            <w:tcW w:w="390" w:type="dxa"/>
          </w:tcPr>
          <w:p w14:paraId="40BF7CCA" w14:textId="77777777" w:rsidR="00686509" w:rsidRDefault="00686509">
            <w:pPr>
              <w:jc w:val="center"/>
              <w:rPr>
                <w:b/>
                <w:sz w:val="22"/>
                <w:szCs w:val="22"/>
                <w:u w:val="single"/>
              </w:rPr>
            </w:pPr>
          </w:p>
        </w:tc>
        <w:tc>
          <w:tcPr>
            <w:tcW w:w="394" w:type="dxa"/>
          </w:tcPr>
          <w:p w14:paraId="0D232096" w14:textId="77777777" w:rsidR="00686509" w:rsidRDefault="00686509">
            <w:pPr>
              <w:jc w:val="center"/>
              <w:rPr>
                <w:b/>
                <w:sz w:val="22"/>
                <w:szCs w:val="22"/>
                <w:u w:val="single"/>
              </w:rPr>
            </w:pPr>
          </w:p>
        </w:tc>
        <w:tc>
          <w:tcPr>
            <w:tcW w:w="369" w:type="dxa"/>
          </w:tcPr>
          <w:p w14:paraId="17A5CDBF" w14:textId="77777777" w:rsidR="00686509" w:rsidRDefault="00686509">
            <w:pPr>
              <w:jc w:val="center"/>
              <w:rPr>
                <w:b/>
                <w:sz w:val="22"/>
                <w:szCs w:val="22"/>
                <w:u w:val="single"/>
              </w:rPr>
            </w:pPr>
          </w:p>
        </w:tc>
      </w:tr>
      <w:tr w:rsidR="00686509" w14:paraId="0D3BDC01" w14:textId="77777777">
        <w:trPr>
          <w:trHeight w:val="220"/>
        </w:trPr>
        <w:tc>
          <w:tcPr>
            <w:tcW w:w="2591" w:type="dxa"/>
            <w:vMerge/>
          </w:tcPr>
          <w:p w14:paraId="09481EED" w14:textId="77777777" w:rsidR="00686509" w:rsidRDefault="00686509">
            <w:pPr>
              <w:widowControl w:val="0"/>
              <w:pBdr>
                <w:top w:val="nil"/>
                <w:left w:val="nil"/>
                <w:bottom w:val="nil"/>
                <w:right w:val="nil"/>
                <w:between w:val="nil"/>
              </w:pBdr>
              <w:rPr>
                <w:b/>
                <w:sz w:val="22"/>
                <w:szCs w:val="22"/>
                <w:u w:val="single"/>
              </w:rPr>
            </w:pPr>
          </w:p>
        </w:tc>
        <w:tc>
          <w:tcPr>
            <w:tcW w:w="2791" w:type="dxa"/>
          </w:tcPr>
          <w:p w14:paraId="2ED710D6" w14:textId="77777777" w:rsidR="00686509" w:rsidRDefault="00686509">
            <w:pPr>
              <w:rPr>
                <w:sz w:val="22"/>
                <w:szCs w:val="22"/>
              </w:rPr>
            </w:pPr>
            <w:r>
              <w:rPr>
                <w:sz w:val="22"/>
                <w:szCs w:val="22"/>
              </w:rPr>
              <w:t>Quadratic equation</w:t>
            </w:r>
          </w:p>
        </w:tc>
        <w:tc>
          <w:tcPr>
            <w:tcW w:w="2475" w:type="dxa"/>
          </w:tcPr>
          <w:p w14:paraId="0BADB810" w14:textId="77777777" w:rsidR="00686509" w:rsidRDefault="00686509">
            <w:pPr>
              <w:jc w:val="center"/>
              <w:rPr>
                <w:sz w:val="22"/>
                <w:szCs w:val="22"/>
              </w:rPr>
            </w:pPr>
            <w:r>
              <w:rPr>
                <w:sz w:val="22"/>
                <w:szCs w:val="22"/>
              </w:rPr>
              <w:t>230, 234</w:t>
            </w:r>
          </w:p>
        </w:tc>
        <w:tc>
          <w:tcPr>
            <w:tcW w:w="390" w:type="dxa"/>
          </w:tcPr>
          <w:p w14:paraId="227AFAE2" w14:textId="77777777" w:rsidR="00686509" w:rsidRDefault="00686509">
            <w:pPr>
              <w:jc w:val="center"/>
              <w:rPr>
                <w:b/>
                <w:sz w:val="22"/>
                <w:szCs w:val="22"/>
                <w:u w:val="single"/>
              </w:rPr>
            </w:pPr>
          </w:p>
        </w:tc>
        <w:tc>
          <w:tcPr>
            <w:tcW w:w="394" w:type="dxa"/>
          </w:tcPr>
          <w:p w14:paraId="62F76500" w14:textId="77777777" w:rsidR="00686509" w:rsidRDefault="00686509">
            <w:pPr>
              <w:jc w:val="center"/>
              <w:rPr>
                <w:b/>
                <w:sz w:val="22"/>
                <w:szCs w:val="22"/>
                <w:u w:val="single"/>
              </w:rPr>
            </w:pPr>
          </w:p>
        </w:tc>
        <w:tc>
          <w:tcPr>
            <w:tcW w:w="369" w:type="dxa"/>
          </w:tcPr>
          <w:p w14:paraId="47EA93FB" w14:textId="77777777" w:rsidR="00686509" w:rsidRDefault="00686509">
            <w:pPr>
              <w:jc w:val="center"/>
              <w:rPr>
                <w:b/>
                <w:sz w:val="22"/>
                <w:szCs w:val="22"/>
                <w:u w:val="single"/>
              </w:rPr>
            </w:pPr>
          </w:p>
        </w:tc>
      </w:tr>
    </w:tbl>
    <w:p w14:paraId="4C73C158" w14:textId="77777777" w:rsidR="0041717D" w:rsidRDefault="006039DF">
      <w:pPr>
        <w:rPr>
          <w:b/>
          <w:u w:val="single"/>
        </w:rPr>
      </w:pPr>
      <w:r>
        <w:br w:type="page"/>
      </w:r>
    </w:p>
    <w:p w14:paraId="0FCD228A" w14:textId="77777777" w:rsidR="0041717D" w:rsidRDefault="006039DF">
      <w:pPr>
        <w:rPr>
          <w:b/>
          <w:u w:val="single"/>
        </w:rPr>
      </w:pPr>
      <w:r>
        <w:rPr>
          <w:b/>
          <w:color w:val="32A7DF"/>
          <w:sz w:val="36"/>
          <w:szCs w:val="36"/>
        </w:rPr>
        <w:lastRenderedPageBreak/>
        <w:t>Algebra (continued)</w:t>
      </w:r>
    </w:p>
    <w:p w14:paraId="4BB2CC3E" w14:textId="77777777" w:rsidR="0041717D" w:rsidRDefault="0041717D">
      <w:pPr>
        <w:rPr>
          <w:b/>
          <w:u w:val="single"/>
        </w:rPr>
      </w:pPr>
    </w:p>
    <w:tbl>
      <w:tblPr>
        <w:tblStyle w:val="a1"/>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1"/>
        <w:gridCol w:w="2791"/>
        <w:gridCol w:w="2475"/>
        <w:gridCol w:w="390"/>
        <w:gridCol w:w="394"/>
        <w:gridCol w:w="369"/>
      </w:tblGrid>
      <w:tr w:rsidR="0041717D" w14:paraId="1916AA22" w14:textId="77777777">
        <w:trPr>
          <w:trHeight w:val="220"/>
        </w:trPr>
        <w:tc>
          <w:tcPr>
            <w:tcW w:w="2591" w:type="dxa"/>
            <w:shd w:val="clear" w:color="auto" w:fill="32A7DF"/>
          </w:tcPr>
          <w:p w14:paraId="255244A3" w14:textId="7C2A9D2F" w:rsidR="0041717D" w:rsidRDefault="004B3BBB">
            <w:pPr>
              <w:jc w:val="center"/>
              <w:rPr>
                <w:b/>
                <w:color w:val="FFFFFF"/>
              </w:rPr>
            </w:pPr>
            <w:r>
              <w:rPr>
                <w:b/>
                <w:color w:val="FFFFFF"/>
              </w:rPr>
              <w:t>Date</w:t>
            </w:r>
          </w:p>
        </w:tc>
        <w:tc>
          <w:tcPr>
            <w:tcW w:w="2791" w:type="dxa"/>
            <w:shd w:val="clear" w:color="auto" w:fill="32A7DF"/>
          </w:tcPr>
          <w:p w14:paraId="601FDA15" w14:textId="77777777" w:rsidR="0041717D" w:rsidRDefault="006039DF">
            <w:pPr>
              <w:jc w:val="center"/>
              <w:rPr>
                <w:b/>
                <w:color w:val="FFFFFF"/>
              </w:rPr>
            </w:pPr>
            <w:r>
              <w:rPr>
                <w:b/>
                <w:color w:val="FFFFFF"/>
              </w:rPr>
              <w:t>Topics</w:t>
            </w:r>
          </w:p>
        </w:tc>
        <w:tc>
          <w:tcPr>
            <w:tcW w:w="2475" w:type="dxa"/>
            <w:shd w:val="clear" w:color="auto" w:fill="32A7DF"/>
          </w:tcPr>
          <w:p w14:paraId="40FE52A9" w14:textId="77777777" w:rsidR="0041717D" w:rsidRDefault="006039DF">
            <w:pPr>
              <w:jc w:val="center"/>
              <w:rPr>
                <w:b/>
                <w:color w:val="FFFFFF"/>
              </w:rPr>
            </w:pPr>
            <w:r>
              <w:rPr>
                <w:b/>
                <w:color w:val="FFFFFF"/>
              </w:rPr>
              <w:t>Clip Number</w:t>
            </w:r>
          </w:p>
        </w:tc>
        <w:tc>
          <w:tcPr>
            <w:tcW w:w="390" w:type="dxa"/>
            <w:shd w:val="clear" w:color="auto" w:fill="FF0000"/>
          </w:tcPr>
          <w:p w14:paraId="77B600F9" w14:textId="77777777" w:rsidR="0041717D" w:rsidRDefault="006039DF">
            <w:pPr>
              <w:jc w:val="center"/>
              <w:rPr>
                <w:b/>
                <w:u w:val="single"/>
              </w:rPr>
            </w:pPr>
            <w:r>
              <w:rPr>
                <w:b/>
              </w:rPr>
              <w:t>R</w:t>
            </w:r>
          </w:p>
        </w:tc>
        <w:tc>
          <w:tcPr>
            <w:tcW w:w="394" w:type="dxa"/>
            <w:shd w:val="clear" w:color="auto" w:fill="FFD965"/>
          </w:tcPr>
          <w:p w14:paraId="1C5039A9" w14:textId="77777777" w:rsidR="0041717D" w:rsidRDefault="006039DF">
            <w:pPr>
              <w:jc w:val="center"/>
              <w:rPr>
                <w:b/>
                <w:u w:val="single"/>
              </w:rPr>
            </w:pPr>
            <w:r>
              <w:rPr>
                <w:b/>
              </w:rPr>
              <w:t>A</w:t>
            </w:r>
          </w:p>
        </w:tc>
        <w:tc>
          <w:tcPr>
            <w:tcW w:w="369" w:type="dxa"/>
            <w:shd w:val="clear" w:color="auto" w:fill="92D050"/>
          </w:tcPr>
          <w:p w14:paraId="4CC0BCC5" w14:textId="77777777" w:rsidR="0041717D" w:rsidRDefault="006039DF">
            <w:pPr>
              <w:jc w:val="center"/>
              <w:rPr>
                <w:b/>
                <w:u w:val="single"/>
              </w:rPr>
            </w:pPr>
            <w:r>
              <w:rPr>
                <w:b/>
              </w:rPr>
              <w:t>G</w:t>
            </w:r>
          </w:p>
        </w:tc>
      </w:tr>
      <w:tr w:rsidR="00686509" w14:paraId="2433AD07" w14:textId="77777777">
        <w:trPr>
          <w:trHeight w:val="220"/>
        </w:trPr>
        <w:tc>
          <w:tcPr>
            <w:tcW w:w="2591" w:type="dxa"/>
            <w:vMerge w:val="restart"/>
          </w:tcPr>
          <w:p w14:paraId="1589A8A8" w14:textId="3AB07714" w:rsidR="00686509" w:rsidRDefault="00686509">
            <w:pPr>
              <w:rPr>
                <w:sz w:val="22"/>
                <w:szCs w:val="22"/>
              </w:rPr>
            </w:pPr>
            <w:r>
              <w:rPr>
                <w:sz w:val="22"/>
                <w:szCs w:val="22"/>
              </w:rPr>
              <w:t>Thursday 31</w:t>
            </w:r>
            <w:r w:rsidRPr="00686509">
              <w:rPr>
                <w:sz w:val="22"/>
                <w:szCs w:val="22"/>
                <w:vertAlign w:val="superscript"/>
              </w:rPr>
              <w:t>st</w:t>
            </w:r>
          </w:p>
        </w:tc>
        <w:tc>
          <w:tcPr>
            <w:tcW w:w="2791" w:type="dxa"/>
          </w:tcPr>
          <w:p w14:paraId="5D17E163" w14:textId="77777777" w:rsidR="00686509" w:rsidRDefault="00686509">
            <w:pPr>
              <w:rPr>
                <w:sz w:val="22"/>
                <w:szCs w:val="22"/>
              </w:rPr>
            </w:pPr>
            <w:r>
              <w:rPr>
                <w:sz w:val="22"/>
                <w:szCs w:val="22"/>
              </w:rPr>
              <w:t>Coordinates</w:t>
            </w:r>
          </w:p>
        </w:tc>
        <w:tc>
          <w:tcPr>
            <w:tcW w:w="2475" w:type="dxa"/>
          </w:tcPr>
          <w:p w14:paraId="782E812E" w14:textId="77777777" w:rsidR="00686509" w:rsidRDefault="00686509">
            <w:pPr>
              <w:jc w:val="center"/>
              <w:rPr>
                <w:sz w:val="22"/>
                <w:szCs w:val="22"/>
              </w:rPr>
            </w:pPr>
            <w:r>
              <w:rPr>
                <w:sz w:val="22"/>
                <w:szCs w:val="22"/>
              </w:rPr>
              <w:t>199, 200</w:t>
            </w:r>
          </w:p>
        </w:tc>
        <w:tc>
          <w:tcPr>
            <w:tcW w:w="390" w:type="dxa"/>
          </w:tcPr>
          <w:p w14:paraId="2B1EC955" w14:textId="77777777" w:rsidR="00686509" w:rsidRDefault="00686509">
            <w:pPr>
              <w:jc w:val="center"/>
              <w:rPr>
                <w:b/>
                <w:sz w:val="22"/>
                <w:szCs w:val="22"/>
                <w:u w:val="single"/>
              </w:rPr>
            </w:pPr>
          </w:p>
        </w:tc>
        <w:tc>
          <w:tcPr>
            <w:tcW w:w="394" w:type="dxa"/>
          </w:tcPr>
          <w:p w14:paraId="571E9306" w14:textId="77777777" w:rsidR="00686509" w:rsidRDefault="00686509">
            <w:pPr>
              <w:jc w:val="center"/>
              <w:rPr>
                <w:b/>
                <w:sz w:val="22"/>
                <w:szCs w:val="22"/>
                <w:u w:val="single"/>
              </w:rPr>
            </w:pPr>
          </w:p>
        </w:tc>
        <w:tc>
          <w:tcPr>
            <w:tcW w:w="369" w:type="dxa"/>
          </w:tcPr>
          <w:p w14:paraId="4AFB4284" w14:textId="77777777" w:rsidR="00686509" w:rsidRDefault="00686509">
            <w:pPr>
              <w:jc w:val="center"/>
              <w:rPr>
                <w:b/>
                <w:sz w:val="22"/>
                <w:szCs w:val="22"/>
                <w:u w:val="single"/>
              </w:rPr>
            </w:pPr>
          </w:p>
        </w:tc>
      </w:tr>
      <w:tr w:rsidR="00686509" w14:paraId="1E75CDBE" w14:textId="77777777">
        <w:trPr>
          <w:trHeight w:val="220"/>
        </w:trPr>
        <w:tc>
          <w:tcPr>
            <w:tcW w:w="2591" w:type="dxa"/>
            <w:vMerge/>
          </w:tcPr>
          <w:p w14:paraId="6D81AEAC" w14:textId="77777777" w:rsidR="00686509" w:rsidRDefault="00686509">
            <w:pPr>
              <w:rPr>
                <w:sz w:val="22"/>
                <w:szCs w:val="22"/>
              </w:rPr>
            </w:pPr>
          </w:p>
        </w:tc>
        <w:tc>
          <w:tcPr>
            <w:tcW w:w="2791" w:type="dxa"/>
          </w:tcPr>
          <w:p w14:paraId="2316E11D" w14:textId="77777777" w:rsidR="00686509" w:rsidRDefault="00686509">
            <w:pPr>
              <w:rPr>
                <w:sz w:val="22"/>
                <w:szCs w:val="22"/>
              </w:rPr>
            </w:pPr>
            <w:r>
              <w:rPr>
                <w:sz w:val="22"/>
                <w:szCs w:val="22"/>
              </w:rPr>
              <w:t>Straight line graph</w:t>
            </w:r>
          </w:p>
        </w:tc>
        <w:tc>
          <w:tcPr>
            <w:tcW w:w="2475" w:type="dxa"/>
          </w:tcPr>
          <w:p w14:paraId="3FC6ED47" w14:textId="77777777" w:rsidR="00686509" w:rsidRDefault="00686509">
            <w:pPr>
              <w:jc w:val="center"/>
              <w:rPr>
                <w:sz w:val="22"/>
                <w:szCs w:val="22"/>
              </w:rPr>
            </w:pPr>
            <w:r>
              <w:rPr>
                <w:sz w:val="22"/>
                <w:szCs w:val="22"/>
              </w:rPr>
              <w:t>205 – 213</w:t>
            </w:r>
          </w:p>
        </w:tc>
        <w:tc>
          <w:tcPr>
            <w:tcW w:w="390" w:type="dxa"/>
          </w:tcPr>
          <w:p w14:paraId="4D898B2B" w14:textId="77777777" w:rsidR="00686509" w:rsidRDefault="00686509">
            <w:pPr>
              <w:jc w:val="center"/>
              <w:rPr>
                <w:b/>
                <w:sz w:val="22"/>
                <w:szCs w:val="22"/>
                <w:u w:val="single"/>
              </w:rPr>
            </w:pPr>
          </w:p>
        </w:tc>
        <w:tc>
          <w:tcPr>
            <w:tcW w:w="394" w:type="dxa"/>
          </w:tcPr>
          <w:p w14:paraId="30ACCA50" w14:textId="77777777" w:rsidR="00686509" w:rsidRDefault="00686509">
            <w:pPr>
              <w:jc w:val="center"/>
              <w:rPr>
                <w:b/>
                <w:sz w:val="22"/>
                <w:szCs w:val="22"/>
                <w:u w:val="single"/>
              </w:rPr>
            </w:pPr>
          </w:p>
        </w:tc>
        <w:tc>
          <w:tcPr>
            <w:tcW w:w="369" w:type="dxa"/>
          </w:tcPr>
          <w:p w14:paraId="6FDA22CC" w14:textId="77777777" w:rsidR="00686509" w:rsidRDefault="00686509">
            <w:pPr>
              <w:jc w:val="center"/>
              <w:rPr>
                <w:b/>
                <w:sz w:val="22"/>
                <w:szCs w:val="22"/>
                <w:u w:val="single"/>
              </w:rPr>
            </w:pPr>
          </w:p>
        </w:tc>
      </w:tr>
      <w:tr w:rsidR="00686509" w14:paraId="12EEB7B4" w14:textId="77777777">
        <w:trPr>
          <w:trHeight w:val="220"/>
        </w:trPr>
        <w:tc>
          <w:tcPr>
            <w:tcW w:w="2591" w:type="dxa"/>
            <w:vMerge w:val="restart"/>
          </w:tcPr>
          <w:p w14:paraId="2862BF93" w14:textId="330B1B5D" w:rsidR="00686509" w:rsidRDefault="00686509">
            <w:pPr>
              <w:rPr>
                <w:sz w:val="22"/>
                <w:szCs w:val="22"/>
              </w:rPr>
            </w:pPr>
            <w:r>
              <w:rPr>
                <w:sz w:val="22"/>
                <w:szCs w:val="22"/>
              </w:rPr>
              <w:t>Friday 1</w:t>
            </w:r>
            <w:r w:rsidRPr="00686509">
              <w:rPr>
                <w:sz w:val="22"/>
                <w:szCs w:val="22"/>
                <w:vertAlign w:val="superscript"/>
              </w:rPr>
              <w:t>st</w:t>
            </w:r>
            <w:r>
              <w:rPr>
                <w:sz w:val="22"/>
                <w:szCs w:val="22"/>
              </w:rPr>
              <w:t xml:space="preserve"> April</w:t>
            </w:r>
          </w:p>
        </w:tc>
        <w:tc>
          <w:tcPr>
            <w:tcW w:w="2791" w:type="dxa"/>
          </w:tcPr>
          <w:p w14:paraId="6F5C442A" w14:textId="77777777" w:rsidR="00686509" w:rsidRDefault="00686509">
            <w:pPr>
              <w:rPr>
                <w:sz w:val="22"/>
                <w:szCs w:val="22"/>
              </w:rPr>
            </w:pPr>
            <w:r>
              <w:rPr>
                <w:sz w:val="22"/>
                <w:szCs w:val="22"/>
              </w:rPr>
              <w:t>Quadratic graph</w:t>
            </w:r>
          </w:p>
        </w:tc>
        <w:tc>
          <w:tcPr>
            <w:tcW w:w="2475" w:type="dxa"/>
          </w:tcPr>
          <w:p w14:paraId="41AFF053" w14:textId="77777777" w:rsidR="00686509" w:rsidRDefault="00686509">
            <w:pPr>
              <w:jc w:val="center"/>
              <w:rPr>
                <w:sz w:val="22"/>
                <w:szCs w:val="22"/>
              </w:rPr>
            </w:pPr>
            <w:r>
              <w:rPr>
                <w:sz w:val="22"/>
                <w:szCs w:val="22"/>
              </w:rPr>
              <w:t>251 – 255</w:t>
            </w:r>
          </w:p>
        </w:tc>
        <w:tc>
          <w:tcPr>
            <w:tcW w:w="390" w:type="dxa"/>
          </w:tcPr>
          <w:p w14:paraId="15A37DBE" w14:textId="77777777" w:rsidR="00686509" w:rsidRDefault="00686509">
            <w:pPr>
              <w:jc w:val="center"/>
              <w:rPr>
                <w:b/>
                <w:sz w:val="22"/>
                <w:szCs w:val="22"/>
                <w:u w:val="single"/>
              </w:rPr>
            </w:pPr>
          </w:p>
        </w:tc>
        <w:tc>
          <w:tcPr>
            <w:tcW w:w="394" w:type="dxa"/>
          </w:tcPr>
          <w:p w14:paraId="3C1B907B" w14:textId="77777777" w:rsidR="00686509" w:rsidRDefault="00686509">
            <w:pPr>
              <w:jc w:val="center"/>
              <w:rPr>
                <w:b/>
                <w:sz w:val="22"/>
                <w:szCs w:val="22"/>
                <w:u w:val="single"/>
              </w:rPr>
            </w:pPr>
          </w:p>
        </w:tc>
        <w:tc>
          <w:tcPr>
            <w:tcW w:w="369" w:type="dxa"/>
          </w:tcPr>
          <w:p w14:paraId="088289D7" w14:textId="77777777" w:rsidR="00686509" w:rsidRDefault="00686509">
            <w:pPr>
              <w:jc w:val="center"/>
              <w:rPr>
                <w:b/>
                <w:sz w:val="22"/>
                <w:szCs w:val="22"/>
                <w:u w:val="single"/>
              </w:rPr>
            </w:pPr>
          </w:p>
        </w:tc>
      </w:tr>
      <w:tr w:rsidR="00686509" w14:paraId="03E68A6C" w14:textId="77777777">
        <w:trPr>
          <w:trHeight w:val="220"/>
        </w:trPr>
        <w:tc>
          <w:tcPr>
            <w:tcW w:w="2591" w:type="dxa"/>
            <w:vMerge/>
          </w:tcPr>
          <w:p w14:paraId="6B0A2983" w14:textId="656762B2" w:rsidR="00686509" w:rsidRDefault="00686509">
            <w:pPr>
              <w:rPr>
                <w:sz w:val="22"/>
                <w:szCs w:val="22"/>
              </w:rPr>
            </w:pPr>
          </w:p>
        </w:tc>
        <w:tc>
          <w:tcPr>
            <w:tcW w:w="2791" w:type="dxa"/>
          </w:tcPr>
          <w:p w14:paraId="7FE77E79" w14:textId="77777777" w:rsidR="00686509" w:rsidRDefault="00686509">
            <w:pPr>
              <w:rPr>
                <w:sz w:val="22"/>
                <w:szCs w:val="22"/>
              </w:rPr>
            </w:pPr>
            <w:r>
              <w:rPr>
                <w:sz w:val="22"/>
                <w:szCs w:val="22"/>
              </w:rPr>
              <w:t>Number machines</w:t>
            </w:r>
          </w:p>
        </w:tc>
        <w:tc>
          <w:tcPr>
            <w:tcW w:w="2475" w:type="dxa"/>
          </w:tcPr>
          <w:p w14:paraId="6EEBD9C5" w14:textId="77777777" w:rsidR="00686509" w:rsidRDefault="00686509">
            <w:pPr>
              <w:jc w:val="center"/>
              <w:rPr>
                <w:sz w:val="22"/>
                <w:szCs w:val="22"/>
              </w:rPr>
            </w:pPr>
            <w:r>
              <w:rPr>
                <w:sz w:val="22"/>
                <w:szCs w:val="22"/>
              </w:rPr>
              <w:t>176, 177</w:t>
            </w:r>
          </w:p>
        </w:tc>
        <w:tc>
          <w:tcPr>
            <w:tcW w:w="390" w:type="dxa"/>
          </w:tcPr>
          <w:p w14:paraId="690E5778" w14:textId="77777777" w:rsidR="00686509" w:rsidRDefault="00686509">
            <w:pPr>
              <w:jc w:val="center"/>
              <w:rPr>
                <w:b/>
                <w:sz w:val="22"/>
                <w:szCs w:val="22"/>
                <w:u w:val="single"/>
              </w:rPr>
            </w:pPr>
          </w:p>
        </w:tc>
        <w:tc>
          <w:tcPr>
            <w:tcW w:w="394" w:type="dxa"/>
          </w:tcPr>
          <w:p w14:paraId="663E8F00" w14:textId="77777777" w:rsidR="00686509" w:rsidRDefault="00686509">
            <w:pPr>
              <w:jc w:val="center"/>
              <w:rPr>
                <w:b/>
                <w:sz w:val="22"/>
                <w:szCs w:val="22"/>
                <w:u w:val="single"/>
              </w:rPr>
            </w:pPr>
          </w:p>
        </w:tc>
        <w:tc>
          <w:tcPr>
            <w:tcW w:w="369" w:type="dxa"/>
          </w:tcPr>
          <w:p w14:paraId="0900EF3C" w14:textId="77777777" w:rsidR="00686509" w:rsidRDefault="00686509">
            <w:pPr>
              <w:jc w:val="center"/>
              <w:rPr>
                <w:b/>
                <w:sz w:val="22"/>
                <w:szCs w:val="22"/>
                <w:u w:val="single"/>
              </w:rPr>
            </w:pPr>
          </w:p>
        </w:tc>
      </w:tr>
      <w:tr w:rsidR="00686509" w14:paraId="3948A540" w14:textId="77777777">
        <w:tc>
          <w:tcPr>
            <w:tcW w:w="2591" w:type="dxa"/>
            <w:vMerge/>
          </w:tcPr>
          <w:p w14:paraId="3E58F87F" w14:textId="4A4233AF" w:rsidR="00686509" w:rsidRDefault="00686509">
            <w:pPr>
              <w:rPr>
                <w:sz w:val="22"/>
                <w:szCs w:val="22"/>
              </w:rPr>
            </w:pPr>
          </w:p>
        </w:tc>
        <w:tc>
          <w:tcPr>
            <w:tcW w:w="2791" w:type="dxa"/>
          </w:tcPr>
          <w:p w14:paraId="764200DE" w14:textId="77777777" w:rsidR="00686509" w:rsidRDefault="00686509">
            <w:pPr>
              <w:rPr>
                <w:sz w:val="22"/>
                <w:szCs w:val="22"/>
              </w:rPr>
            </w:pPr>
            <w:r>
              <w:rPr>
                <w:sz w:val="22"/>
                <w:szCs w:val="22"/>
              </w:rPr>
              <w:t>Linear sequence</w:t>
            </w:r>
          </w:p>
        </w:tc>
        <w:tc>
          <w:tcPr>
            <w:tcW w:w="2475" w:type="dxa"/>
          </w:tcPr>
          <w:p w14:paraId="5D283198" w14:textId="77777777" w:rsidR="00686509" w:rsidRDefault="00686509">
            <w:pPr>
              <w:jc w:val="center"/>
              <w:rPr>
                <w:sz w:val="22"/>
                <w:szCs w:val="22"/>
              </w:rPr>
            </w:pPr>
            <w:r>
              <w:rPr>
                <w:sz w:val="22"/>
                <w:szCs w:val="22"/>
              </w:rPr>
              <w:t>196, 197, 198</w:t>
            </w:r>
          </w:p>
        </w:tc>
        <w:tc>
          <w:tcPr>
            <w:tcW w:w="390" w:type="dxa"/>
          </w:tcPr>
          <w:p w14:paraId="6A037240" w14:textId="77777777" w:rsidR="00686509" w:rsidRDefault="00686509">
            <w:pPr>
              <w:jc w:val="center"/>
              <w:rPr>
                <w:b/>
                <w:sz w:val="22"/>
                <w:szCs w:val="22"/>
                <w:u w:val="single"/>
              </w:rPr>
            </w:pPr>
          </w:p>
        </w:tc>
        <w:tc>
          <w:tcPr>
            <w:tcW w:w="394" w:type="dxa"/>
          </w:tcPr>
          <w:p w14:paraId="2142FFE2" w14:textId="77777777" w:rsidR="00686509" w:rsidRDefault="00686509">
            <w:pPr>
              <w:jc w:val="center"/>
              <w:rPr>
                <w:b/>
                <w:sz w:val="22"/>
                <w:szCs w:val="22"/>
                <w:u w:val="single"/>
              </w:rPr>
            </w:pPr>
          </w:p>
        </w:tc>
        <w:tc>
          <w:tcPr>
            <w:tcW w:w="369" w:type="dxa"/>
          </w:tcPr>
          <w:p w14:paraId="225F3388" w14:textId="77777777" w:rsidR="00686509" w:rsidRDefault="00686509">
            <w:pPr>
              <w:jc w:val="center"/>
              <w:rPr>
                <w:b/>
                <w:sz w:val="22"/>
                <w:szCs w:val="22"/>
                <w:u w:val="single"/>
              </w:rPr>
            </w:pPr>
          </w:p>
        </w:tc>
      </w:tr>
    </w:tbl>
    <w:p w14:paraId="32F84E9C" w14:textId="77777777" w:rsidR="0041717D" w:rsidRDefault="0041717D">
      <w:pPr>
        <w:rPr>
          <w:b/>
          <w:color w:val="32A7DF"/>
          <w:sz w:val="36"/>
          <w:szCs w:val="36"/>
        </w:rPr>
      </w:pPr>
    </w:p>
    <w:p w14:paraId="7AEC7FA6" w14:textId="77777777" w:rsidR="0041717D" w:rsidRDefault="006039DF">
      <w:pPr>
        <w:rPr>
          <w:b/>
          <w:color w:val="32A7DF"/>
          <w:sz w:val="36"/>
          <w:szCs w:val="36"/>
        </w:rPr>
      </w:pPr>
      <w:r>
        <w:rPr>
          <w:b/>
          <w:color w:val="32A7DF"/>
          <w:sz w:val="36"/>
          <w:szCs w:val="36"/>
        </w:rPr>
        <w:t>Ratio, proportion, and rates of change</w:t>
      </w:r>
      <w:r>
        <w:rPr>
          <w:b/>
          <w:u w:val="single"/>
        </w:rPr>
        <w:br/>
      </w:r>
    </w:p>
    <w:tbl>
      <w:tblPr>
        <w:tblStyle w:val="a2"/>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0"/>
        <w:gridCol w:w="2742"/>
        <w:gridCol w:w="2474"/>
        <w:gridCol w:w="390"/>
        <w:gridCol w:w="395"/>
        <w:gridCol w:w="369"/>
      </w:tblGrid>
      <w:tr w:rsidR="0041717D" w14:paraId="7C0FBC5B" w14:textId="77777777">
        <w:tc>
          <w:tcPr>
            <w:tcW w:w="2640" w:type="dxa"/>
            <w:shd w:val="clear" w:color="auto" w:fill="32A7DF"/>
          </w:tcPr>
          <w:p w14:paraId="5DEA005C" w14:textId="570107C6" w:rsidR="0041717D" w:rsidRDefault="004B3BBB">
            <w:pPr>
              <w:jc w:val="center"/>
              <w:rPr>
                <w:b/>
                <w:color w:val="FFFFFF"/>
              </w:rPr>
            </w:pPr>
            <w:r>
              <w:rPr>
                <w:b/>
                <w:color w:val="FFFFFF"/>
              </w:rPr>
              <w:t>Date</w:t>
            </w:r>
          </w:p>
        </w:tc>
        <w:tc>
          <w:tcPr>
            <w:tcW w:w="2742" w:type="dxa"/>
            <w:shd w:val="clear" w:color="auto" w:fill="32A7DF"/>
          </w:tcPr>
          <w:p w14:paraId="751CA967" w14:textId="77777777" w:rsidR="0041717D" w:rsidRDefault="006039DF">
            <w:pPr>
              <w:jc w:val="center"/>
              <w:rPr>
                <w:b/>
                <w:color w:val="FFFFFF"/>
              </w:rPr>
            </w:pPr>
            <w:r>
              <w:rPr>
                <w:b/>
                <w:color w:val="FFFFFF"/>
              </w:rPr>
              <w:t>Topics</w:t>
            </w:r>
          </w:p>
        </w:tc>
        <w:tc>
          <w:tcPr>
            <w:tcW w:w="2474" w:type="dxa"/>
            <w:shd w:val="clear" w:color="auto" w:fill="32A7DF"/>
          </w:tcPr>
          <w:p w14:paraId="679BC868" w14:textId="77777777" w:rsidR="0041717D" w:rsidRDefault="006039DF">
            <w:pPr>
              <w:jc w:val="center"/>
              <w:rPr>
                <w:b/>
                <w:color w:val="FFFFFF"/>
              </w:rPr>
            </w:pPr>
            <w:r>
              <w:rPr>
                <w:b/>
                <w:color w:val="FFFFFF"/>
              </w:rPr>
              <w:t>Clip Number</w:t>
            </w:r>
          </w:p>
        </w:tc>
        <w:tc>
          <w:tcPr>
            <w:tcW w:w="390" w:type="dxa"/>
            <w:shd w:val="clear" w:color="auto" w:fill="FF0000"/>
          </w:tcPr>
          <w:p w14:paraId="5E641E83" w14:textId="77777777" w:rsidR="0041717D" w:rsidRDefault="006039DF">
            <w:pPr>
              <w:jc w:val="center"/>
              <w:rPr>
                <w:b/>
                <w:u w:val="single"/>
              </w:rPr>
            </w:pPr>
            <w:r>
              <w:rPr>
                <w:b/>
              </w:rPr>
              <w:t>R</w:t>
            </w:r>
          </w:p>
        </w:tc>
        <w:tc>
          <w:tcPr>
            <w:tcW w:w="395" w:type="dxa"/>
            <w:shd w:val="clear" w:color="auto" w:fill="FFD965"/>
          </w:tcPr>
          <w:p w14:paraId="41F37489" w14:textId="77777777" w:rsidR="0041717D" w:rsidRDefault="006039DF">
            <w:pPr>
              <w:jc w:val="center"/>
              <w:rPr>
                <w:b/>
                <w:u w:val="single"/>
              </w:rPr>
            </w:pPr>
            <w:r>
              <w:rPr>
                <w:b/>
              </w:rPr>
              <w:t>A</w:t>
            </w:r>
          </w:p>
        </w:tc>
        <w:tc>
          <w:tcPr>
            <w:tcW w:w="369" w:type="dxa"/>
            <w:shd w:val="clear" w:color="auto" w:fill="92D050"/>
          </w:tcPr>
          <w:p w14:paraId="33CA89A8" w14:textId="77777777" w:rsidR="0041717D" w:rsidRDefault="006039DF">
            <w:pPr>
              <w:jc w:val="center"/>
              <w:rPr>
                <w:b/>
                <w:u w:val="single"/>
              </w:rPr>
            </w:pPr>
            <w:r>
              <w:rPr>
                <w:b/>
              </w:rPr>
              <w:t>G</w:t>
            </w:r>
          </w:p>
        </w:tc>
      </w:tr>
      <w:tr w:rsidR="00686509" w14:paraId="18E355ED" w14:textId="77777777">
        <w:trPr>
          <w:trHeight w:val="220"/>
        </w:trPr>
        <w:tc>
          <w:tcPr>
            <w:tcW w:w="2640" w:type="dxa"/>
          </w:tcPr>
          <w:p w14:paraId="02B9F675" w14:textId="2CD62C09" w:rsidR="00686509" w:rsidRPr="00686509" w:rsidRDefault="00686509">
            <w:pPr>
              <w:rPr>
                <w:sz w:val="22"/>
                <w:szCs w:val="22"/>
              </w:rPr>
            </w:pPr>
            <w:r w:rsidRPr="00686509">
              <w:rPr>
                <w:sz w:val="22"/>
                <w:szCs w:val="22"/>
              </w:rPr>
              <w:t>Saturday 2nd</w:t>
            </w:r>
          </w:p>
        </w:tc>
        <w:tc>
          <w:tcPr>
            <w:tcW w:w="2742" w:type="dxa"/>
          </w:tcPr>
          <w:p w14:paraId="3330A2AC" w14:textId="77777777" w:rsidR="00686509" w:rsidRDefault="00686509">
            <w:pPr>
              <w:rPr>
                <w:sz w:val="22"/>
                <w:szCs w:val="22"/>
              </w:rPr>
            </w:pPr>
            <w:r>
              <w:rPr>
                <w:sz w:val="22"/>
                <w:szCs w:val="22"/>
              </w:rPr>
              <w:t>Length, mass, time, area</w:t>
            </w:r>
          </w:p>
        </w:tc>
        <w:tc>
          <w:tcPr>
            <w:tcW w:w="2474" w:type="dxa"/>
          </w:tcPr>
          <w:p w14:paraId="6BDD74DB" w14:textId="77777777" w:rsidR="00686509" w:rsidRDefault="00686509">
            <w:pPr>
              <w:jc w:val="center"/>
              <w:rPr>
                <w:sz w:val="22"/>
                <w:szCs w:val="22"/>
              </w:rPr>
            </w:pPr>
            <w:r>
              <w:rPr>
                <w:sz w:val="22"/>
                <w:szCs w:val="22"/>
              </w:rPr>
              <w:t>692 – 697, 700, 701, 705, 706, 709, 710, 711</w:t>
            </w:r>
          </w:p>
        </w:tc>
        <w:tc>
          <w:tcPr>
            <w:tcW w:w="390" w:type="dxa"/>
          </w:tcPr>
          <w:p w14:paraId="29D8D445" w14:textId="77777777" w:rsidR="00686509" w:rsidRDefault="00686509">
            <w:pPr>
              <w:jc w:val="center"/>
              <w:rPr>
                <w:b/>
                <w:sz w:val="22"/>
                <w:szCs w:val="22"/>
                <w:u w:val="single"/>
              </w:rPr>
            </w:pPr>
          </w:p>
        </w:tc>
        <w:tc>
          <w:tcPr>
            <w:tcW w:w="395" w:type="dxa"/>
          </w:tcPr>
          <w:p w14:paraId="7E542551" w14:textId="77777777" w:rsidR="00686509" w:rsidRDefault="00686509">
            <w:pPr>
              <w:jc w:val="center"/>
              <w:rPr>
                <w:b/>
                <w:sz w:val="22"/>
                <w:szCs w:val="22"/>
                <w:u w:val="single"/>
              </w:rPr>
            </w:pPr>
          </w:p>
        </w:tc>
        <w:tc>
          <w:tcPr>
            <w:tcW w:w="369" w:type="dxa"/>
          </w:tcPr>
          <w:p w14:paraId="7D2894D9" w14:textId="77777777" w:rsidR="00686509" w:rsidRDefault="00686509">
            <w:pPr>
              <w:jc w:val="center"/>
              <w:rPr>
                <w:b/>
                <w:sz w:val="22"/>
                <w:szCs w:val="22"/>
                <w:u w:val="single"/>
              </w:rPr>
            </w:pPr>
          </w:p>
        </w:tc>
      </w:tr>
      <w:tr w:rsidR="00686509" w14:paraId="6A883146" w14:textId="77777777">
        <w:trPr>
          <w:trHeight w:val="220"/>
        </w:trPr>
        <w:tc>
          <w:tcPr>
            <w:tcW w:w="2640" w:type="dxa"/>
            <w:vMerge w:val="restart"/>
          </w:tcPr>
          <w:p w14:paraId="646419C5" w14:textId="7FE7BE0B" w:rsidR="00686509" w:rsidRPr="00686509" w:rsidRDefault="00686509">
            <w:pPr>
              <w:rPr>
                <w:sz w:val="22"/>
                <w:szCs w:val="22"/>
              </w:rPr>
            </w:pPr>
            <w:r w:rsidRPr="00686509">
              <w:rPr>
                <w:sz w:val="22"/>
                <w:szCs w:val="22"/>
              </w:rPr>
              <w:t>Sunday 3rd</w:t>
            </w:r>
          </w:p>
        </w:tc>
        <w:tc>
          <w:tcPr>
            <w:tcW w:w="2742" w:type="dxa"/>
          </w:tcPr>
          <w:p w14:paraId="6F3D8F01" w14:textId="77777777" w:rsidR="00686509" w:rsidRDefault="00686509">
            <w:pPr>
              <w:rPr>
                <w:sz w:val="22"/>
                <w:szCs w:val="22"/>
              </w:rPr>
            </w:pPr>
            <w:r>
              <w:rPr>
                <w:sz w:val="22"/>
                <w:szCs w:val="22"/>
              </w:rPr>
              <w:t>Compound units</w:t>
            </w:r>
          </w:p>
        </w:tc>
        <w:tc>
          <w:tcPr>
            <w:tcW w:w="2474" w:type="dxa"/>
          </w:tcPr>
          <w:p w14:paraId="27A3FD8B" w14:textId="77777777" w:rsidR="00686509" w:rsidRDefault="00686509">
            <w:pPr>
              <w:jc w:val="center"/>
              <w:rPr>
                <w:sz w:val="22"/>
                <w:szCs w:val="22"/>
              </w:rPr>
            </w:pPr>
            <w:r>
              <w:rPr>
                <w:sz w:val="22"/>
                <w:szCs w:val="22"/>
              </w:rPr>
              <w:t>724, 731, 737, 738</w:t>
            </w:r>
          </w:p>
        </w:tc>
        <w:tc>
          <w:tcPr>
            <w:tcW w:w="390" w:type="dxa"/>
          </w:tcPr>
          <w:p w14:paraId="594291CA" w14:textId="77777777" w:rsidR="00686509" w:rsidRDefault="00686509">
            <w:pPr>
              <w:jc w:val="center"/>
              <w:rPr>
                <w:b/>
                <w:sz w:val="22"/>
                <w:szCs w:val="22"/>
                <w:u w:val="single"/>
              </w:rPr>
            </w:pPr>
          </w:p>
        </w:tc>
        <w:tc>
          <w:tcPr>
            <w:tcW w:w="395" w:type="dxa"/>
          </w:tcPr>
          <w:p w14:paraId="69DFD97B" w14:textId="77777777" w:rsidR="00686509" w:rsidRDefault="00686509">
            <w:pPr>
              <w:jc w:val="center"/>
              <w:rPr>
                <w:b/>
                <w:sz w:val="22"/>
                <w:szCs w:val="22"/>
                <w:u w:val="single"/>
              </w:rPr>
            </w:pPr>
          </w:p>
        </w:tc>
        <w:tc>
          <w:tcPr>
            <w:tcW w:w="369" w:type="dxa"/>
          </w:tcPr>
          <w:p w14:paraId="4BA7417D" w14:textId="77777777" w:rsidR="00686509" w:rsidRDefault="00686509">
            <w:pPr>
              <w:jc w:val="center"/>
              <w:rPr>
                <w:b/>
                <w:sz w:val="22"/>
                <w:szCs w:val="22"/>
                <w:u w:val="single"/>
              </w:rPr>
            </w:pPr>
          </w:p>
        </w:tc>
      </w:tr>
      <w:tr w:rsidR="00686509" w14:paraId="2ED52487" w14:textId="77777777">
        <w:trPr>
          <w:trHeight w:val="220"/>
        </w:trPr>
        <w:tc>
          <w:tcPr>
            <w:tcW w:w="2640" w:type="dxa"/>
            <w:vMerge/>
          </w:tcPr>
          <w:p w14:paraId="05D7349B" w14:textId="77777777" w:rsidR="00686509" w:rsidRPr="00686509" w:rsidRDefault="00686509">
            <w:pPr>
              <w:rPr>
                <w:sz w:val="22"/>
                <w:szCs w:val="22"/>
              </w:rPr>
            </w:pPr>
          </w:p>
        </w:tc>
        <w:tc>
          <w:tcPr>
            <w:tcW w:w="2742" w:type="dxa"/>
          </w:tcPr>
          <w:p w14:paraId="2C09E08C" w14:textId="77777777" w:rsidR="00686509" w:rsidRDefault="00686509">
            <w:pPr>
              <w:rPr>
                <w:sz w:val="22"/>
                <w:szCs w:val="22"/>
              </w:rPr>
            </w:pPr>
            <w:r>
              <w:rPr>
                <w:sz w:val="22"/>
                <w:szCs w:val="22"/>
              </w:rPr>
              <w:t>Scale drawing</w:t>
            </w:r>
          </w:p>
        </w:tc>
        <w:tc>
          <w:tcPr>
            <w:tcW w:w="2474" w:type="dxa"/>
          </w:tcPr>
          <w:p w14:paraId="11F82438" w14:textId="77777777" w:rsidR="00686509" w:rsidRDefault="00686509">
            <w:pPr>
              <w:jc w:val="center"/>
              <w:rPr>
                <w:sz w:val="22"/>
                <w:szCs w:val="22"/>
              </w:rPr>
            </w:pPr>
            <w:r>
              <w:rPr>
                <w:sz w:val="22"/>
                <w:szCs w:val="22"/>
              </w:rPr>
              <w:t>864 – 871</w:t>
            </w:r>
          </w:p>
        </w:tc>
        <w:tc>
          <w:tcPr>
            <w:tcW w:w="390" w:type="dxa"/>
          </w:tcPr>
          <w:p w14:paraId="77922526" w14:textId="77777777" w:rsidR="00686509" w:rsidRDefault="00686509">
            <w:pPr>
              <w:jc w:val="center"/>
              <w:rPr>
                <w:b/>
                <w:sz w:val="22"/>
                <w:szCs w:val="22"/>
                <w:u w:val="single"/>
              </w:rPr>
            </w:pPr>
          </w:p>
        </w:tc>
        <w:tc>
          <w:tcPr>
            <w:tcW w:w="395" w:type="dxa"/>
          </w:tcPr>
          <w:p w14:paraId="3CA81479" w14:textId="77777777" w:rsidR="00686509" w:rsidRDefault="00686509">
            <w:pPr>
              <w:jc w:val="center"/>
              <w:rPr>
                <w:b/>
                <w:sz w:val="22"/>
                <w:szCs w:val="22"/>
                <w:u w:val="single"/>
              </w:rPr>
            </w:pPr>
          </w:p>
        </w:tc>
        <w:tc>
          <w:tcPr>
            <w:tcW w:w="369" w:type="dxa"/>
          </w:tcPr>
          <w:p w14:paraId="17262E91" w14:textId="77777777" w:rsidR="00686509" w:rsidRDefault="00686509">
            <w:pPr>
              <w:jc w:val="center"/>
              <w:rPr>
                <w:b/>
                <w:sz w:val="22"/>
                <w:szCs w:val="22"/>
                <w:u w:val="single"/>
              </w:rPr>
            </w:pPr>
          </w:p>
        </w:tc>
      </w:tr>
      <w:tr w:rsidR="00686509" w14:paraId="41656E17" w14:textId="77777777">
        <w:trPr>
          <w:trHeight w:val="220"/>
        </w:trPr>
        <w:tc>
          <w:tcPr>
            <w:tcW w:w="2640" w:type="dxa"/>
            <w:vMerge w:val="restart"/>
          </w:tcPr>
          <w:p w14:paraId="41E71D32" w14:textId="0566E834" w:rsidR="00686509" w:rsidRPr="00686509" w:rsidRDefault="00686509">
            <w:pPr>
              <w:rPr>
                <w:sz w:val="22"/>
                <w:szCs w:val="22"/>
              </w:rPr>
            </w:pPr>
            <w:r w:rsidRPr="00686509">
              <w:rPr>
                <w:sz w:val="22"/>
                <w:szCs w:val="22"/>
              </w:rPr>
              <w:t>Monday 4th</w:t>
            </w:r>
          </w:p>
        </w:tc>
        <w:tc>
          <w:tcPr>
            <w:tcW w:w="2742" w:type="dxa"/>
          </w:tcPr>
          <w:p w14:paraId="5A57CBF2" w14:textId="77777777" w:rsidR="00686509" w:rsidRDefault="00686509">
            <w:pPr>
              <w:rPr>
                <w:sz w:val="22"/>
                <w:szCs w:val="22"/>
              </w:rPr>
            </w:pPr>
            <w:r>
              <w:rPr>
                <w:sz w:val="22"/>
                <w:szCs w:val="22"/>
              </w:rPr>
              <w:t>Percentage to fraction</w:t>
            </w:r>
          </w:p>
        </w:tc>
        <w:tc>
          <w:tcPr>
            <w:tcW w:w="2474" w:type="dxa"/>
          </w:tcPr>
          <w:p w14:paraId="7537F95F" w14:textId="77777777" w:rsidR="00686509" w:rsidRDefault="00686509">
            <w:pPr>
              <w:jc w:val="center"/>
              <w:rPr>
                <w:sz w:val="22"/>
                <w:szCs w:val="22"/>
              </w:rPr>
            </w:pPr>
            <w:r>
              <w:rPr>
                <w:sz w:val="22"/>
                <w:szCs w:val="22"/>
              </w:rPr>
              <w:t>82</w:t>
            </w:r>
          </w:p>
        </w:tc>
        <w:tc>
          <w:tcPr>
            <w:tcW w:w="390" w:type="dxa"/>
          </w:tcPr>
          <w:p w14:paraId="7F66B861" w14:textId="77777777" w:rsidR="00686509" w:rsidRDefault="00686509">
            <w:pPr>
              <w:jc w:val="center"/>
              <w:rPr>
                <w:b/>
                <w:sz w:val="22"/>
                <w:szCs w:val="22"/>
                <w:u w:val="single"/>
              </w:rPr>
            </w:pPr>
          </w:p>
        </w:tc>
        <w:tc>
          <w:tcPr>
            <w:tcW w:w="395" w:type="dxa"/>
          </w:tcPr>
          <w:p w14:paraId="22BC5FA5" w14:textId="77777777" w:rsidR="00686509" w:rsidRDefault="00686509">
            <w:pPr>
              <w:jc w:val="center"/>
              <w:rPr>
                <w:b/>
                <w:sz w:val="22"/>
                <w:szCs w:val="22"/>
                <w:u w:val="single"/>
              </w:rPr>
            </w:pPr>
          </w:p>
        </w:tc>
        <w:tc>
          <w:tcPr>
            <w:tcW w:w="369" w:type="dxa"/>
          </w:tcPr>
          <w:p w14:paraId="2FAE00E7" w14:textId="77777777" w:rsidR="00686509" w:rsidRDefault="00686509">
            <w:pPr>
              <w:jc w:val="center"/>
              <w:rPr>
                <w:b/>
                <w:sz w:val="22"/>
                <w:szCs w:val="22"/>
                <w:u w:val="single"/>
              </w:rPr>
            </w:pPr>
          </w:p>
        </w:tc>
      </w:tr>
      <w:tr w:rsidR="00686509" w14:paraId="2751BB3E" w14:textId="77777777">
        <w:trPr>
          <w:trHeight w:val="220"/>
        </w:trPr>
        <w:tc>
          <w:tcPr>
            <w:tcW w:w="2640" w:type="dxa"/>
            <w:vMerge/>
          </w:tcPr>
          <w:p w14:paraId="6B3D4FD4" w14:textId="77777777" w:rsidR="00686509" w:rsidRPr="00686509" w:rsidRDefault="00686509">
            <w:pPr>
              <w:rPr>
                <w:sz w:val="22"/>
                <w:szCs w:val="22"/>
              </w:rPr>
            </w:pPr>
          </w:p>
        </w:tc>
        <w:tc>
          <w:tcPr>
            <w:tcW w:w="2742" w:type="dxa"/>
          </w:tcPr>
          <w:p w14:paraId="2A2C724D" w14:textId="77777777" w:rsidR="00686509" w:rsidRDefault="00686509">
            <w:pPr>
              <w:rPr>
                <w:sz w:val="22"/>
                <w:szCs w:val="22"/>
              </w:rPr>
            </w:pPr>
            <w:r>
              <w:rPr>
                <w:sz w:val="22"/>
                <w:szCs w:val="22"/>
              </w:rPr>
              <w:t>Decimal to percentage</w:t>
            </w:r>
          </w:p>
        </w:tc>
        <w:tc>
          <w:tcPr>
            <w:tcW w:w="2474" w:type="dxa"/>
          </w:tcPr>
          <w:p w14:paraId="0629B83C" w14:textId="77777777" w:rsidR="00686509" w:rsidRDefault="00686509">
            <w:pPr>
              <w:jc w:val="center"/>
              <w:rPr>
                <w:sz w:val="22"/>
                <w:szCs w:val="22"/>
              </w:rPr>
            </w:pPr>
            <w:r>
              <w:rPr>
                <w:sz w:val="22"/>
                <w:szCs w:val="22"/>
              </w:rPr>
              <w:t>55</w:t>
            </w:r>
          </w:p>
        </w:tc>
        <w:tc>
          <w:tcPr>
            <w:tcW w:w="390" w:type="dxa"/>
          </w:tcPr>
          <w:p w14:paraId="098D9B7C" w14:textId="77777777" w:rsidR="00686509" w:rsidRDefault="00686509">
            <w:pPr>
              <w:jc w:val="center"/>
              <w:rPr>
                <w:b/>
                <w:sz w:val="22"/>
                <w:szCs w:val="22"/>
                <w:u w:val="single"/>
              </w:rPr>
            </w:pPr>
          </w:p>
        </w:tc>
        <w:tc>
          <w:tcPr>
            <w:tcW w:w="395" w:type="dxa"/>
          </w:tcPr>
          <w:p w14:paraId="189294AE" w14:textId="77777777" w:rsidR="00686509" w:rsidRDefault="00686509">
            <w:pPr>
              <w:jc w:val="center"/>
              <w:rPr>
                <w:b/>
                <w:sz w:val="22"/>
                <w:szCs w:val="22"/>
                <w:u w:val="single"/>
              </w:rPr>
            </w:pPr>
          </w:p>
        </w:tc>
        <w:tc>
          <w:tcPr>
            <w:tcW w:w="369" w:type="dxa"/>
          </w:tcPr>
          <w:p w14:paraId="4A5E8644" w14:textId="77777777" w:rsidR="00686509" w:rsidRDefault="00686509">
            <w:pPr>
              <w:jc w:val="center"/>
              <w:rPr>
                <w:b/>
                <w:sz w:val="22"/>
                <w:szCs w:val="22"/>
                <w:u w:val="single"/>
              </w:rPr>
            </w:pPr>
          </w:p>
        </w:tc>
      </w:tr>
      <w:tr w:rsidR="00686509" w14:paraId="624B870A" w14:textId="77777777">
        <w:trPr>
          <w:trHeight w:val="220"/>
        </w:trPr>
        <w:tc>
          <w:tcPr>
            <w:tcW w:w="2640" w:type="dxa"/>
            <w:vMerge w:val="restart"/>
          </w:tcPr>
          <w:p w14:paraId="0588F984" w14:textId="7DB780A7" w:rsidR="00686509" w:rsidRPr="00686509" w:rsidRDefault="00686509">
            <w:pPr>
              <w:rPr>
                <w:sz w:val="22"/>
                <w:szCs w:val="22"/>
              </w:rPr>
            </w:pPr>
            <w:r w:rsidRPr="00686509">
              <w:rPr>
                <w:sz w:val="22"/>
                <w:szCs w:val="22"/>
              </w:rPr>
              <w:t>Tuesday 5th</w:t>
            </w:r>
          </w:p>
        </w:tc>
        <w:tc>
          <w:tcPr>
            <w:tcW w:w="2742" w:type="dxa"/>
          </w:tcPr>
          <w:p w14:paraId="72D8F512" w14:textId="77777777" w:rsidR="00686509" w:rsidRDefault="00686509">
            <w:pPr>
              <w:rPr>
                <w:sz w:val="22"/>
                <w:szCs w:val="22"/>
              </w:rPr>
            </w:pPr>
            <w:r>
              <w:rPr>
                <w:sz w:val="22"/>
                <w:szCs w:val="22"/>
              </w:rPr>
              <w:t>Percentage of an amount</w:t>
            </w:r>
          </w:p>
        </w:tc>
        <w:tc>
          <w:tcPr>
            <w:tcW w:w="2474" w:type="dxa"/>
          </w:tcPr>
          <w:p w14:paraId="083EB59E" w14:textId="77777777" w:rsidR="00686509" w:rsidRDefault="00686509">
            <w:pPr>
              <w:jc w:val="center"/>
              <w:rPr>
                <w:sz w:val="22"/>
                <w:szCs w:val="22"/>
              </w:rPr>
            </w:pPr>
            <w:r>
              <w:rPr>
                <w:sz w:val="22"/>
                <w:szCs w:val="22"/>
              </w:rPr>
              <w:t>84, 85, 86</w:t>
            </w:r>
          </w:p>
        </w:tc>
        <w:tc>
          <w:tcPr>
            <w:tcW w:w="390" w:type="dxa"/>
          </w:tcPr>
          <w:p w14:paraId="68CA2E76" w14:textId="77777777" w:rsidR="00686509" w:rsidRDefault="00686509">
            <w:pPr>
              <w:jc w:val="center"/>
              <w:rPr>
                <w:b/>
                <w:sz w:val="22"/>
                <w:szCs w:val="22"/>
                <w:u w:val="single"/>
              </w:rPr>
            </w:pPr>
          </w:p>
        </w:tc>
        <w:tc>
          <w:tcPr>
            <w:tcW w:w="395" w:type="dxa"/>
          </w:tcPr>
          <w:p w14:paraId="2F654A52" w14:textId="77777777" w:rsidR="00686509" w:rsidRDefault="00686509">
            <w:pPr>
              <w:jc w:val="center"/>
              <w:rPr>
                <w:b/>
                <w:sz w:val="22"/>
                <w:szCs w:val="22"/>
                <w:u w:val="single"/>
              </w:rPr>
            </w:pPr>
          </w:p>
        </w:tc>
        <w:tc>
          <w:tcPr>
            <w:tcW w:w="369" w:type="dxa"/>
          </w:tcPr>
          <w:p w14:paraId="5BE10361" w14:textId="77777777" w:rsidR="00686509" w:rsidRDefault="00686509">
            <w:pPr>
              <w:jc w:val="center"/>
              <w:rPr>
                <w:b/>
                <w:sz w:val="22"/>
                <w:szCs w:val="22"/>
                <w:u w:val="single"/>
              </w:rPr>
            </w:pPr>
          </w:p>
        </w:tc>
      </w:tr>
      <w:tr w:rsidR="00686509" w14:paraId="2FD7B10B" w14:textId="77777777">
        <w:trPr>
          <w:trHeight w:val="220"/>
        </w:trPr>
        <w:tc>
          <w:tcPr>
            <w:tcW w:w="2640" w:type="dxa"/>
            <w:vMerge/>
          </w:tcPr>
          <w:p w14:paraId="06886C91" w14:textId="77777777" w:rsidR="00686509" w:rsidRPr="00686509" w:rsidRDefault="00686509">
            <w:pPr>
              <w:widowControl w:val="0"/>
              <w:pBdr>
                <w:top w:val="nil"/>
                <w:left w:val="nil"/>
                <w:bottom w:val="nil"/>
                <w:right w:val="nil"/>
                <w:between w:val="nil"/>
              </w:pBdr>
              <w:rPr>
                <w:sz w:val="22"/>
                <w:szCs w:val="22"/>
              </w:rPr>
            </w:pPr>
          </w:p>
        </w:tc>
        <w:tc>
          <w:tcPr>
            <w:tcW w:w="2742" w:type="dxa"/>
          </w:tcPr>
          <w:p w14:paraId="3AB9B9AA" w14:textId="77777777" w:rsidR="00686509" w:rsidRDefault="00686509">
            <w:pPr>
              <w:rPr>
                <w:sz w:val="22"/>
                <w:szCs w:val="22"/>
              </w:rPr>
            </w:pPr>
            <w:r>
              <w:rPr>
                <w:sz w:val="22"/>
                <w:szCs w:val="22"/>
              </w:rPr>
              <w:t>Percentage increase/decrease</w:t>
            </w:r>
          </w:p>
        </w:tc>
        <w:tc>
          <w:tcPr>
            <w:tcW w:w="2474" w:type="dxa"/>
          </w:tcPr>
          <w:p w14:paraId="02147113" w14:textId="77777777" w:rsidR="00686509" w:rsidRDefault="00686509">
            <w:pPr>
              <w:jc w:val="center"/>
              <w:rPr>
                <w:sz w:val="22"/>
                <w:szCs w:val="22"/>
              </w:rPr>
            </w:pPr>
            <w:r>
              <w:rPr>
                <w:sz w:val="22"/>
                <w:szCs w:val="22"/>
              </w:rPr>
              <w:t>88, 90, 91, 92, 94, 97, 98</w:t>
            </w:r>
          </w:p>
        </w:tc>
        <w:tc>
          <w:tcPr>
            <w:tcW w:w="390" w:type="dxa"/>
          </w:tcPr>
          <w:p w14:paraId="65428FDC" w14:textId="77777777" w:rsidR="00686509" w:rsidRDefault="00686509">
            <w:pPr>
              <w:jc w:val="center"/>
              <w:rPr>
                <w:b/>
                <w:sz w:val="22"/>
                <w:szCs w:val="22"/>
                <w:u w:val="single"/>
              </w:rPr>
            </w:pPr>
          </w:p>
        </w:tc>
        <w:tc>
          <w:tcPr>
            <w:tcW w:w="395" w:type="dxa"/>
          </w:tcPr>
          <w:p w14:paraId="4595E056" w14:textId="77777777" w:rsidR="00686509" w:rsidRDefault="00686509">
            <w:pPr>
              <w:jc w:val="center"/>
              <w:rPr>
                <w:b/>
                <w:sz w:val="22"/>
                <w:szCs w:val="22"/>
                <w:u w:val="single"/>
              </w:rPr>
            </w:pPr>
          </w:p>
        </w:tc>
        <w:tc>
          <w:tcPr>
            <w:tcW w:w="369" w:type="dxa"/>
          </w:tcPr>
          <w:p w14:paraId="21CC25ED" w14:textId="77777777" w:rsidR="00686509" w:rsidRDefault="00686509">
            <w:pPr>
              <w:jc w:val="center"/>
              <w:rPr>
                <w:b/>
                <w:sz w:val="22"/>
                <w:szCs w:val="22"/>
                <w:u w:val="single"/>
              </w:rPr>
            </w:pPr>
          </w:p>
        </w:tc>
      </w:tr>
      <w:tr w:rsidR="00686509" w14:paraId="49464234" w14:textId="77777777">
        <w:trPr>
          <w:trHeight w:val="220"/>
        </w:trPr>
        <w:tc>
          <w:tcPr>
            <w:tcW w:w="2640" w:type="dxa"/>
            <w:vMerge w:val="restart"/>
          </w:tcPr>
          <w:p w14:paraId="00AFB277" w14:textId="7F7BDD4E" w:rsidR="00686509" w:rsidRPr="00686509" w:rsidRDefault="00686509">
            <w:pPr>
              <w:widowControl w:val="0"/>
              <w:pBdr>
                <w:top w:val="nil"/>
                <w:left w:val="nil"/>
                <w:bottom w:val="nil"/>
                <w:right w:val="nil"/>
                <w:between w:val="nil"/>
              </w:pBdr>
              <w:rPr>
                <w:sz w:val="22"/>
                <w:szCs w:val="22"/>
              </w:rPr>
            </w:pPr>
            <w:r w:rsidRPr="00686509">
              <w:rPr>
                <w:sz w:val="22"/>
                <w:szCs w:val="22"/>
              </w:rPr>
              <w:t>Wednesday 6th</w:t>
            </w:r>
          </w:p>
        </w:tc>
        <w:tc>
          <w:tcPr>
            <w:tcW w:w="2742" w:type="dxa"/>
          </w:tcPr>
          <w:p w14:paraId="6F5E2CEF" w14:textId="77777777" w:rsidR="00686509" w:rsidRDefault="00686509">
            <w:pPr>
              <w:rPr>
                <w:sz w:val="22"/>
                <w:szCs w:val="22"/>
              </w:rPr>
            </w:pPr>
            <w:r>
              <w:rPr>
                <w:sz w:val="22"/>
                <w:szCs w:val="22"/>
              </w:rPr>
              <w:t>Percentage profit</w:t>
            </w:r>
          </w:p>
        </w:tc>
        <w:tc>
          <w:tcPr>
            <w:tcW w:w="2474" w:type="dxa"/>
          </w:tcPr>
          <w:p w14:paraId="0AEEC563" w14:textId="77777777" w:rsidR="00686509" w:rsidRDefault="00686509">
            <w:pPr>
              <w:jc w:val="center"/>
              <w:rPr>
                <w:sz w:val="22"/>
                <w:szCs w:val="22"/>
              </w:rPr>
            </w:pPr>
            <w:r>
              <w:rPr>
                <w:sz w:val="22"/>
                <w:szCs w:val="22"/>
              </w:rPr>
              <w:t>760, 761</w:t>
            </w:r>
          </w:p>
        </w:tc>
        <w:tc>
          <w:tcPr>
            <w:tcW w:w="390" w:type="dxa"/>
          </w:tcPr>
          <w:p w14:paraId="05173006" w14:textId="77777777" w:rsidR="00686509" w:rsidRDefault="00686509">
            <w:pPr>
              <w:jc w:val="center"/>
              <w:rPr>
                <w:b/>
                <w:sz w:val="22"/>
                <w:szCs w:val="22"/>
                <w:u w:val="single"/>
              </w:rPr>
            </w:pPr>
          </w:p>
        </w:tc>
        <w:tc>
          <w:tcPr>
            <w:tcW w:w="395" w:type="dxa"/>
          </w:tcPr>
          <w:p w14:paraId="659A0D7A" w14:textId="77777777" w:rsidR="00686509" w:rsidRDefault="00686509">
            <w:pPr>
              <w:jc w:val="center"/>
              <w:rPr>
                <w:b/>
                <w:sz w:val="22"/>
                <w:szCs w:val="22"/>
                <w:u w:val="single"/>
              </w:rPr>
            </w:pPr>
          </w:p>
        </w:tc>
        <w:tc>
          <w:tcPr>
            <w:tcW w:w="369" w:type="dxa"/>
          </w:tcPr>
          <w:p w14:paraId="6203DD1B" w14:textId="77777777" w:rsidR="00686509" w:rsidRDefault="00686509">
            <w:pPr>
              <w:jc w:val="center"/>
              <w:rPr>
                <w:b/>
                <w:sz w:val="22"/>
                <w:szCs w:val="22"/>
                <w:u w:val="single"/>
              </w:rPr>
            </w:pPr>
          </w:p>
        </w:tc>
      </w:tr>
      <w:tr w:rsidR="00686509" w14:paraId="751287F3" w14:textId="77777777">
        <w:trPr>
          <w:trHeight w:val="220"/>
        </w:trPr>
        <w:tc>
          <w:tcPr>
            <w:tcW w:w="2640" w:type="dxa"/>
            <w:vMerge/>
          </w:tcPr>
          <w:p w14:paraId="2766A639" w14:textId="77777777" w:rsidR="00686509" w:rsidRPr="00686509" w:rsidRDefault="00686509">
            <w:pPr>
              <w:widowControl w:val="0"/>
              <w:pBdr>
                <w:top w:val="nil"/>
                <w:left w:val="nil"/>
                <w:bottom w:val="nil"/>
                <w:right w:val="nil"/>
                <w:between w:val="nil"/>
              </w:pBdr>
              <w:rPr>
                <w:sz w:val="22"/>
                <w:szCs w:val="22"/>
              </w:rPr>
            </w:pPr>
          </w:p>
        </w:tc>
        <w:tc>
          <w:tcPr>
            <w:tcW w:w="2742" w:type="dxa"/>
          </w:tcPr>
          <w:p w14:paraId="2803B0AD" w14:textId="77777777" w:rsidR="00686509" w:rsidRDefault="00686509">
            <w:pPr>
              <w:rPr>
                <w:sz w:val="22"/>
                <w:szCs w:val="22"/>
              </w:rPr>
            </w:pPr>
            <w:r>
              <w:rPr>
                <w:sz w:val="22"/>
                <w:szCs w:val="22"/>
              </w:rPr>
              <w:t>One quantity as a percentage of another</w:t>
            </w:r>
          </w:p>
        </w:tc>
        <w:tc>
          <w:tcPr>
            <w:tcW w:w="2474" w:type="dxa"/>
          </w:tcPr>
          <w:p w14:paraId="309D99C4" w14:textId="77777777" w:rsidR="00686509" w:rsidRDefault="00686509">
            <w:pPr>
              <w:jc w:val="center"/>
              <w:rPr>
                <w:sz w:val="22"/>
                <w:szCs w:val="22"/>
              </w:rPr>
            </w:pPr>
            <w:r>
              <w:rPr>
                <w:sz w:val="22"/>
                <w:szCs w:val="22"/>
              </w:rPr>
              <w:t>62, 76, 97</w:t>
            </w:r>
          </w:p>
        </w:tc>
        <w:tc>
          <w:tcPr>
            <w:tcW w:w="390" w:type="dxa"/>
          </w:tcPr>
          <w:p w14:paraId="2920C188" w14:textId="77777777" w:rsidR="00686509" w:rsidRDefault="00686509">
            <w:pPr>
              <w:jc w:val="center"/>
              <w:rPr>
                <w:b/>
                <w:sz w:val="22"/>
                <w:szCs w:val="22"/>
                <w:u w:val="single"/>
              </w:rPr>
            </w:pPr>
          </w:p>
        </w:tc>
        <w:tc>
          <w:tcPr>
            <w:tcW w:w="395" w:type="dxa"/>
          </w:tcPr>
          <w:p w14:paraId="68AD4343" w14:textId="77777777" w:rsidR="00686509" w:rsidRDefault="00686509">
            <w:pPr>
              <w:jc w:val="center"/>
              <w:rPr>
                <w:b/>
                <w:sz w:val="22"/>
                <w:szCs w:val="22"/>
                <w:u w:val="single"/>
              </w:rPr>
            </w:pPr>
          </w:p>
        </w:tc>
        <w:tc>
          <w:tcPr>
            <w:tcW w:w="369" w:type="dxa"/>
          </w:tcPr>
          <w:p w14:paraId="59FA5EC5" w14:textId="77777777" w:rsidR="00686509" w:rsidRDefault="00686509">
            <w:pPr>
              <w:jc w:val="center"/>
              <w:rPr>
                <w:b/>
                <w:sz w:val="22"/>
                <w:szCs w:val="22"/>
                <w:u w:val="single"/>
              </w:rPr>
            </w:pPr>
          </w:p>
        </w:tc>
      </w:tr>
      <w:tr w:rsidR="00686509" w14:paraId="7FB52E52" w14:textId="77777777">
        <w:trPr>
          <w:trHeight w:val="220"/>
        </w:trPr>
        <w:tc>
          <w:tcPr>
            <w:tcW w:w="2640" w:type="dxa"/>
            <w:vMerge w:val="restart"/>
          </w:tcPr>
          <w:p w14:paraId="62F6740E" w14:textId="78971BA5" w:rsidR="00686509" w:rsidRPr="00686509" w:rsidRDefault="00686509">
            <w:pPr>
              <w:widowControl w:val="0"/>
              <w:pBdr>
                <w:top w:val="nil"/>
                <w:left w:val="nil"/>
                <w:bottom w:val="nil"/>
                <w:right w:val="nil"/>
                <w:between w:val="nil"/>
              </w:pBdr>
              <w:rPr>
                <w:sz w:val="22"/>
                <w:szCs w:val="22"/>
              </w:rPr>
            </w:pPr>
            <w:r w:rsidRPr="00686509">
              <w:rPr>
                <w:sz w:val="22"/>
                <w:szCs w:val="22"/>
              </w:rPr>
              <w:t>Thursday 7th</w:t>
            </w:r>
          </w:p>
        </w:tc>
        <w:tc>
          <w:tcPr>
            <w:tcW w:w="2742" w:type="dxa"/>
          </w:tcPr>
          <w:p w14:paraId="23CF23D1" w14:textId="77777777" w:rsidR="00686509" w:rsidRDefault="00686509">
            <w:pPr>
              <w:rPr>
                <w:sz w:val="22"/>
                <w:szCs w:val="22"/>
              </w:rPr>
            </w:pPr>
            <w:r>
              <w:rPr>
                <w:sz w:val="22"/>
                <w:szCs w:val="22"/>
              </w:rPr>
              <w:t>Depreciation</w:t>
            </w:r>
          </w:p>
        </w:tc>
        <w:tc>
          <w:tcPr>
            <w:tcW w:w="2474" w:type="dxa"/>
          </w:tcPr>
          <w:p w14:paraId="5C9DBD86" w14:textId="77777777" w:rsidR="00686509" w:rsidRDefault="00686509">
            <w:pPr>
              <w:jc w:val="center"/>
              <w:rPr>
                <w:sz w:val="22"/>
                <w:szCs w:val="22"/>
              </w:rPr>
            </w:pPr>
            <w:r>
              <w:rPr>
                <w:sz w:val="22"/>
                <w:szCs w:val="22"/>
              </w:rPr>
              <w:t>95</w:t>
            </w:r>
          </w:p>
        </w:tc>
        <w:tc>
          <w:tcPr>
            <w:tcW w:w="390" w:type="dxa"/>
          </w:tcPr>
          <w:p w14:paraId="2A7CAB27" w14:textId="77777777" w:rsidR="00686509" w:rsidRDefault="00686509">
            <w:pPr>
              <w:jc w:val="center"/>
              <w:rPr>
                <w:b/>
                <w:sz w:val="22"/>
                <w:szCs w:val="22"/>
                <w:u w:val="single"/>
              </w:rPr>
            </w:pPr>
          </w:p>
        </w:tc>
        <w:tc>
          <w:tcPr>
            <w:tcW w:w="395" w:type="dxa"/>
          </w:tcPr>
          <w:p w14:paraId="0BBEB91C" w14:textId="77777777" w:rsidR="00686509" w:rsidRDefault="00686509">
            <w:pPr>
              <w:jc w:val="center"/>
              <w:rPr>
                <w:b/>
                <w:sz w:val="22"/>
                <w:szCs w:val="22"/>
                <w:u w:val="single"/>
              </w:rPr>
            </w:pPr>
          </w:p>
        </w:tc>
        <w:tc>
          <w:tcPr>
            <w:tcW w:w="369" w:type="dxa"/>
          </w:tcPr>
          <w:p w14:paraId="2ED014A8" w14:textId="77777777" w:rsidR="00686509" w:rsidRDefault="00686509">
            <w:pPr>
              <w:jc w:val="center"/>
              <w:rPr>
                <w:b/>
                <w:sz w:val="22"/>
                <w:szCs w:val="22"/>
                <w:u w:val="single"/>
              </w:rPr>
            </w:pPr>
          </w:p>
        </w:tc>
      </w:tr>
      <w:tr w:rsidR="00686509" w14:paraId="7E7C09E7" w14:textId="77777777">
        <w:trPr>
          <w:trHeight w:val="220"/>
        </w:trPr>
        <w:tc>
          <w:tcPr>
            <w:tcW w:w="2640" w:type="dxa"/>
            <w:vMerge/>
          </w:tcPr>
          <w:p w14:paraId="64BEEFF4" w14:textId="77777777" w:rsidR="00686509" w:rsidRPr="00686509" w:rsidRDefault="00686509">
            <w:pPr>
              <w:widowControl w:val="0"/>
              <w:pBdr>
                <w:top w:val="nil"/>
                <w:left w:val="nil"/>
                <w:bottom w:val="nil"/>
                <w:right w:val="nil"/>
                <w:between w:val="nil"/>
              </w:pBdr>
              <w:rPr>
                <w:sz w:val="22"/>
                <w:szCs w:val="22"/>
              </w:rPr>
            </w:pPr>
          </w:p>
        </w:tc>
        <w:tc>
          <w:tcPr>
            <w:tcW w:w="2742" w:type="dxa"/>
          </w:tcPr>
          <w:p w14:paraId="0C0860B3" w14:textId="77777777" w:rsidR="00686509" w:rsidRDefault="00686509">
            <w:pPr>
              <w:rPr>
                <w:sz w:val="22"/>
                <w:szCs w:val="22"/>
              </w:rPr>
            </w:pPr>
            <w:r>
              <w:rPr>
                <w:sz w:val="22"/>
                <w:szCs w:val="22"/>
              </w:rPr>
              <w:t>Reverse percentage</w:t>
            </w:r>
          </w:p>
        </w:tc>
        <w:tc>
          <w:tcPr>
            <w:tcW w:w="2474" w:type="dxa"/>
          </w:tcPr>
          <w:p w14:paraId="38726C93" w14:textId="77777777" w:rsidR="00686509" w:rsidRDefault="00686509">
            <w:pPr>
              <w:jc w:val="center"/>
              <w:rPr>
                <w:sz w:val="22"/>
                <w:szCs w:val="22"/>
              </w:rPr>
            </w:pPr>
            <w:r>
              <w:rPr>
                <w:sz w:val="22"/>
                <w:szCs w:val="22"/>
              </w:rPr>
              <w:t>96</w:t>
            </w:r>
          </w:p>
        </w:tc>
        <w:tc>
          <w:tcPr>
            <w:tcW w:w="390" w:type="dxa"/>
          </w:tcPr>
          <w:p w14:paraId="18BC0A10" w14:textId="77777777" w:rsidR="00686509" w:rsidRDefault="00686509">
            <w:pPr>
              <w:jc w:val="center"/>
              <w:rPr>
                <w:b/>
                <w:sz w:val="22"/>
                <w:szCs w:val="22"/>
                <w:u w:val="single"/>
              </w:rPr>
            </w:pPr>
          </w:p>
        </w:tc>
        <w:tc>
          <w:tcPr>
            <w:tcW w:w="395" w:type="dxa"/>
          </w:tcPr>
          <w:p w14:paraId="00DAC64F" w14:textId="77777777" w:rsidR="00686509" w:rsidRDefault="00686509">
            <w:pPr>
              <w:jc w:val="center"/>
              <w:rPr>
                <w:b/>
                <w:sz w:val="22"/>
                <w:szCs w:val="22"/>
                <w:u w:val="single"/>
              </w:rPr>
            </w:pPr>
          </w:p>
        </w:tc>
        <w:tc>
          <w:tcPr>
            <w:tcW w:w="369" w:type="dxa"/>
          </w:tcPr>
          <w:p w14:paraId="63F6648B" w14:textId="77777777" w:rsidR="00686509" w:rsidRDefault="00686509">
            <w:pPr>
              <w:jc w:val="center"/>
              <w:rPr>
                <w:b/>
                <w:sz w:val="22"/>
                <w:szCs w:val="22"/>
                <w:u w:val="single"/>
              </w:rPr>
            </w:pPr>
          </w:p>
        </w:tc>
      </w:tr>
      <w:tr w:rsidR="00686509" w14:paraId="230BD0B2" w14:textId="77777777">
        <w:trPr>
          <w:trHeight w:val="220"/>
        </w:trPr>
        <w:tc>
          <w:tcPr>
            <w:tcW w:w="2640" w:type="dxa"/>
            <w:vMerge/>
          </w:tcPr>
          <w:p w14:paraId="7794CD50" w14:textId="0C30ED9E" w:rsidR="00686509" w:rsidRPr="00686509" w:rsidRDefault="00686509">
            <w:pPr>
              <w:rPr>
                <w:sz w:val="22"/>
                <w:szCs w:val="22"/>
              </w:rPr>
            </w:pPr>
          </w:p>
        </w:tc>
        <w:tc>
          <w:tcPr>
            <w:tcW w:w="2742" w:type="dxa"/>
          </w:tcPr>
          <w:p w14:paraId="22957392" w14:textId="77777777" w:rsidR="00686509" w:rsidRDefault="00686509">
            <w:pPr>
              <w:rPr>
                <w:sz w:val="22"/>
                <w:szCs w:val="22"/>
              </w:rPr>
            </w:pPr>
            <w:r>
              <w:rPr>
                <w:sz w:val="22"/>
                <w:szCs w:val="22"/>
              </w:rPr>
              <w:t>Write as a ratio</w:t>
            </w:r>
          </w:p>
        </w:tc>
        <w:tc>
          <w:tcPr>
            <w:tcW w:w="2474" w:type="dxa"/>
          </w:tcPr>
          <w:p w14:paraId="5A7F651B" w14:textId="77777777" w:rsidR="00686509" w:rsidRDefault="00686509">
            <w:pPr>
              <w:jc w:val="center"/>
              <w:rPr>
                <w:sz w:val="22"/>
                <w:szCs w:val="22"/>
              </w:rPr>
            </w:pPr>
            <w:r>
              <w:rPr>
                <w:sz w:val="22"/>
                <w:szCs w:val="22"/>
              </w:rPr>
              <w:t>328, 329</w:t>
            </w:r>
          </w:p>
        </w:tc>
        <w:tc>
          <w:tcPr>
            <w:tcW w:w="390" w:type="dxa"/>
          </w:tcPr>
          <w:p w14:paraId="64569812" w14:textId="77777777" w:rsidR="00686509" w:rsidRDefault="00686509">
            <w:pPr>
              <w:jc w:val="center"/>
              <w:rPr>
                <w:b/>
                <w:sz w:val="22"/>
                <w:szCs w:val="22"/>
                <w:u w:val="single"/>
              </w:rPr>
            </w:pPr>
          </w:p>
        </w:tc>
        <w:tc>
          <w:tcPr>
            <w:tcW w:w="395" w:type="dxa"/>
          </w:tcPr>
          <w:p w14:paraId="6914CD84" w14:textId="77777777" w:rsidR="00686509" w:rsidRDefault="00686509">
            <w:pPr>
              <w:jc w:val="center"/>
              <w:rPr>
                <w:b/>
                <w:sz w:val="22"/>
                <w:szCs w:val="22"/>
                <w:u w:val="single"/>
              </w:rPr>
            </w:pPr>
          </w:p>
        </w:tc>
        <w:tc>
          <w:tcPr>
            <w:tcW w:w="369" w:type="dxa"/>
          </w:tcPr>
          <w:p w14:paraId="5E1D3F21" w14:textId="77777777" w:rsidR="00686509" w:rsidRDefault="00686509">
            <w:pPr>
              <w:jc w:val="center"/>
              <w:rPr>
                <w:b/>
                <w:sz w:val="22"/>
                <w:szCs w:val="22"/>
                <w:u w:val="single"/>
              </w:rPr>
            </w:pPr>
          </w:p>
        </w:tc>
      </w:tr>
      <w:tr w:rsidR="00686509" w14:paraId="3C3E0E41" w14:textId="77777777">
        <w:trPr>
          <w:trHeight w:val="220"/>
        </w:trPr>
        <w:tc>
          <w:tcPr>
            <w:tcW w:w="2640" w:type="dxa"/>
            <w:vMerge w:val="restart"/>
          </w:tcPr>
          <w:p w14:paraId="1752123C" w14:textId="7A2DE64E" w:rsidR="00686509" w:rsidRPr="00686509" w:rsidRDefault="00686509">
            <w:pPr>
              <w:widowControl w:val="0"/>
              <w:pBdr>
                <w:top w:val="nil"/>
                <w:left w:val="nil"/>
                <w:bottom w:val="nil"/>
                <w:right w:val="nil"/>
                <w:between w:val="nil"/>
              </w:pBdr>
              <w:rPr>
                <w:sz w:val="22"/>
                <w:szCs w:val="22"/>
              </w:rPr>
            </w:pPr>
            <w:r w:rsidRPr="00686509">
              <w:rPr>
                <w:sz w:val="22"/>
                <w:szCs w:val="22"/>
              </w:rPr>
              <w:t>Friday 8th</w:t>
            </w:r>
          </w:p>
        </w:tc>
        <w:tc>
          <w:tcPr>
            <w:tcW w:w="2742" w:type="dxa"/>
          </w:tcPr>
          <w:p w14:paraId="42924BE8" w14:textId="77777777" w:rsidR="00686509" w:rsidRDefault="00686509">
            <w:pPr>
              <w:rPr>
                <w:sz w:val="22"/>
                <w:szCs w:val="22"/>
              </w:rPr>
            </w:pPr>
            <w:r>
              <w:rPr>
                <w:sz w:val="22"/>
                <w:szCs w:val="22"/>
              </w:rPr>
              <w:t>Share in a ratio</w:t>
            </w:r>
          </w:p>
        </w:tc>
        <w:tc>
          <w:tcPr>
            <w:tcW w:w="2474" w:type="dxa"/>
          </w:tcPr>
          <w:p w14:paraId="0176E165" w14:textId="77777777" w:rsidR="00686509" w:rsidRDefault="00686509">
            <w:pPr>
              <w:jc w:val="center"/>
              <w:rPr>
                <w:sz w:val="22"/>
                <w:szCs w:val="22"/>
              </w:rPr>
            </w:pPr>
            <w:r>
              <w:rPr>
                <w:sz w:val="22"/>
                <w:szCs w:val="22"/>
              </w:rPr>
              <w:t>332 – 335</w:t>
            </w:r>
          </w:p>
        </w:tc>
        <w:tc>
          <w:tcPr>
            <w:tcW w:w="390" w:type="dxa"/>
          </w:tcPr>
          <w:p w14:paraId="48B19890" w14:textId="77777777" w:rsidR="00686509" w:rsidRDefault="00686509">
            <w:pPr>
              <w:jc w:val="center"/>
              <w:rPr>
                <w:b/>
                <w:sz w:val="22"/>
                <w:szCs w:val="22"/>
                <w:u w:val="single"/>
              </w:rPr>
            </w:pPr>
          </w:p>
        </w:tc>
        <w:tc>
          <w:tcPr>
            <w:tcW w:w="395" w:type="dxa"/>
          </w:tcPr>
          <w:p w14:paraId="6036A0FB" w14:textId="77777777" w:rsidR="00686509" w:rsidRDefault="00686509">
            <w:pPr>
              <w:jc w:val="center"/>
              <w:rPr>
                <w:b/>
                <w:sz w:val="22"/>
                <w:szCs w:val="22"/>
                <w:u w:val="single"/>
              </w:rPr>
            </w:pPr>
          </w:p>
        </w:tc>
        <w:tc>
          <w:tcPr>
            <w:tcW w:w="369" w:type="dxa"/>
          </w:tcPr>
          <w:p w14:paraId="2ACAAC3B" w14:textId="77777777" w:rsidR="00686509" w:rsidRDefault="00686509">
            <w:pPr>
              <w:jc w:val="center"/>
              <w:rPr>
                <w:b/>
                <w:sz w:val="22"/>
                <w:szCs w:val="22"/>
                <w:u w:val="single"/>
              </w:rPr>
            </w:pPr>
          </w:p>
        </w:tc>
      </w:tr>
      <w:tr w:rsidR="00686509" w14:paraId="70A8D7FB" w14:textId="77777777">
        <w:trPr>
          <w:trHeight w:val="220"/>
        </w:trPr>
        <w:tc>
          <w:tcPr>
            <w:tcW w:w="2640" w:type="dxa"/>
            <w:vMerge/>
          </w:tcPr>
          <w:p w14:paraId="33B59DA5" w14:textId="77777777" w:rsidR="00686509" w:rsidRPr="00686509" w:rsidRDefault="00686509">
            <w:pPr>
              <w:widowControl w:val="0"/>
              <w:pBdr>
                <w:top w:val="nil"/>
                <w:left w:val="nil"/>
                <w:bottom w:val="nil"/>
                <w:right w:val="nil"/>
                <w:between w:val="nil"/>
              </w:pBdr>
              <w:rPr>
                <w:sz w:val="22"/>
                <w:szCs w:val="22"/>
              </w:rPr>
            </w:pPr>
          </w:p>
        </w:tc>
        <w:tc>
          <w:tcPr>
            <w:tcW w:w="2742" w:type="dxa"/>
          </w:tcPr>
          <w:p w14:paraId="596D8819" w14:textId="77777777" w:rsidR="00686509" w:rsidRDefault="00686509">
            <w:pPr>
              <w:rPr>
                <w:sz w:val="22"/>
                <w:szCs w:val="22"/>
              </w:rPr>
            </w:pPr>
            <w:r>
              <w:rPr>
                <w:sz w:val="22"/>
                <w:szCs w:val="22"/>
              </w:rPr>
              <w:t>Use of ratio</w:t>
            </w:r>
          </w:p>
        </w:tc>
        <w:tc>
          <w:tcPr>
            <w:tcW w:w="2474" w:type="dxa"/>
          </w:tcPr>
          <w:p w14:paraId="5A0B1A05" w14:textId="77777777" w:rsidR="00686509" w:rsidRDefault="00686509">
            <w:pPr>
              <w:jc w:val="center"/>
              <w:rPr>
                <w:sz w:val="22"/>
                <w:szCs w:val="22"/>
              </w:rPr>
            </w:pPr>
            <w:r>
              <w:rPr>
                <w:sz w:val="22"/>
                <w:szCs w:val="22"/>
              </w:rPr>
              <w:t>335 – 338</w:t>
            </w:r>
          </w:p>
        </w:tc>
        <w:tc>
          <w:tcPr>
            <w:tcW w:w="390" w:type="dxa"/>
          </w:tcPr>
          <w:p w14:paraId="76F22414" w14:textId="77777777" w:rsidR="00686509" w:rsidRDefault="00686509">
            <w:pPr>
              <w:jc w:val="center"/>
              <w:rPr>
                <w:b/>
                <w:sz w:val="22"/>
                <w:szCs w:val="22"/>
                <w:u w:val="single"/>
              </w:rPr>
            </w:pPr>
          </w:p>
        </w:tc>
        <w:tc>
          <w:tcPr>
            <w:tcW w:w="395" w:type="dxa"/>
          </w:tcPr>
          <w:p w14:paraId="425F138B" w14:textId="77777777" w:rsidR="00686509" w:rsidRDefault="00686509">
            <w:pPr>
              <w:jc w:val="center"/>
              <w:rPr>
                <w:b/>
                <w:sz w:val="22"/>
                <w:szCs w:val="22"/>
                <w:u w:val="single"/>
              </w:rPr>
            </w:pPr>
          </w:p>
        </w:tc>
        <w:tc>
          <w:tcPr>
            <w:tcW w:w="369" w:type="dxa"/>
          </w:tcPr>
          <w:p w14:paraId="547D9423" w14:textId="77777777" w:rsidR="00686509" w:rsidRDefault="00686509">
            <w:pPr>
              <w:jc w:val="center"/>
              <w:rPr>
                <w:b/>
                <w:sz w:val="22"/>
                <w:szCs w:val="22"/>
                <w:u w:val="single"/>
              </w:rPr>
            </w:pPr>
          </w:p>
        </w:tc>
      </w:tr>
      <w:tr w:rsidR="00686509" w14:paraId="5CF52215" w14:textId="77777777">
        <w:trPr>
          <w:trHeight w:val="220"/>
        </w:trPr>
        <w:tc>
          <w:tcPr>
            <w:tcW w:w="2640" w:type="dxa"/>
            <w:vMerge w:val="restart"/>
          </w:tcPr>
          <w:p w14:paraId="1872AD26" w14:textId="3F1027D1" w:rsidR="00686509" w:rsidRPr="00686509" w:rsidRDefault="00686509">
            <w:pPr>
              <w:widowControl w:val="0"/>
              <w:pBdr>
                <w:top w:val="nil"/>
                <w:left w:val="nil"/>
                <w:bottom w:val="nil"/>
                <w:right w:val="nil"/>
                <w:between w:val="nil"/>
              </w:pBdr>
              <w:rPr>
                <w:sz w:val="22"/>
                <w:szCs w:val="22"/>
              </w:rPr>
            </w:pPr>
            <w:r w:rsidRPr="00686509">
              <w:rPr>
                <w:sz w:val="22"/>
                <w:szCs w:val="22"/>
              </w:rPr>
              <w:t>Saturday 9th</w:t>
            </w:r>
          </w:p>
        </w:tc>
        <w:tc>
          <w:tcPr>
            <w:tcW w:w="2742" w:type="dxa"/>
          </w:tcPr>
          <w:p w14:paraId="0269531D" w14:textId="77777777" w:rsidR="00686509" w:rsidRDefault="00686509">
            <w:pPr>
              <w:rPr>
                <w:sz w:val="22"/>
                <w:szCs w:val="22"/>
              </w:rPr>
            </w:pPr>
            <w:proofErr w:type="gramStart"/>
            <w:r>
              <w:rPr>
                <w:sz w:val="22"/>
                <w:szCs w:val="22"/>
              </w:rPr>
              <w:t>1 :</w:t>
            </w:r>
            <w:proofErr w:type="gramEnd"/>
            <w:r>
              <w:rPr>
                <w:sz w:val="22"/>
                <w:szCs w:val="22"/>
              </w:rPr>
              <w:t xml:space="preserve"> </w:t>
            </w:r>
            <w:r>
              <w:rPr>
                <w:i/>
                <w:sz w:val="22"/>
                <w:szCs w:val="22"/>
              </w:rPr>
              <w:t>n</w:t>
            </w:r>
            <w:r>
              <w:rPr>
                <w:sz w:val="22"/>
                <w:szCs w:val="22"/>
              </w:rPr>
              <w:t xml:space="preserve"> form</w:t>
            </w:r>
          </w:p>
        </w:tc>
        <w:tc>
          <w:tcPr>
            <w:tcW w:w="2474" w:type="dxa"/>
          </w:tcPr>
          <w:p w14:paraId="1DA63DE1" w14:textId="77777777" w:rsidR="00686509" w:rsidRDefault="00686509">
            <w:pPr>
              <w:jc w:val="center"/>
              <w:rPr>
                <w:sz w:val="22"/>
                <w:szCs w:val="22"/>
              </w:rPr>
            </w:pPr>
            <w:r>
              <w:rPr>
                <w:sz w:val="22"/>
                <w:szCs w:val="22"/>
              </w:rPr>
              <w:t>331</w:t>
            </w:r>
          </w:p>
        </w:tc>
        <w:tc>
          <w:tcPr>
            <w:tcW w:w="390" w:type="dxa"/>
          </w:tcPr>
          <w:p w14:paraId="0DA09904" w14:textId="77777777" w:rsidR="00686509" w:rsidRDefault="00686509">
            <w:pPr>
              <w:jc w:val="center"/>
              <w:rPr>
                <w:b/>
                <w:sz w:val="22"/>
                <w:szCs w:val="22"/>
                <w:u w:val="single"/>
              </w:rPr>
            </w:pPr>
          </w:p>
        </w:tc>
        <w:tc>
          <w:tcPr>
            <w:tcW w:w="395" w:type="dxa"/>
          </w:tcPr>
          <w:p w14:paraId="651AE260" w14:textId="77777777" w:rsidR="00686509" w:rsidRDefault="00686509">
            <w:pPr>
              <w:jc w:val="center"/>
              <w:rPr>
                <w:b/>
                <w:sz w:val="22"/>
                <w:szCs w:val="22"/>
                <w:u w:val="single"/>
              </w:rPr>
            </w:pPr>
          </w:p>
        </w:tc>
        <w:tc>
          <w:tcPr>
            <w:tcW w:w="369" w:type="dxa"/>
          </w:tcPr>
          <w:p w14:paraId="536B785B" w14:textId="77777777" w:rsidR="00686509" w:rsidRDefault="00686509">
            <w:pPr>
              <w:jc w:val="center"/>
              <w:rPr>
                <w:b/>
                <w:sz w:val="22"/>
                <w:szCs w:val="22"/>
                <w:u w:val="single"/>
              </w:rPr>
            </w:pPr>
          </w:p>
        </w:tc>
      </w:tr>
      <w:tr w:rsidR="00686509" w14:paraId="7F44C0BC" w14:textId="77777777">
        <w:trPr>
          <w:trHeight w:val="220"/>
        </w:trPr>
        <w:tc>
          <w:tcPr>
            <w:tcW w:w="2640" w:type="dxa"/>
            <w:vMerge/>
          </w:tcPr>
          <w:p w14:paraId="43297677" w14:textId="4C188470" w:rsidR="00686509" w:rsidRPr="00686509" w:rsidRDefault="00686509">
            <w:pPr>
              <w:rPr>
                <w:sz w:val="22"/>
                <w:szCs w:val="22"/>
              </w:rPr>
            </w:pPr>
          </w:p>
        </w:tc>
        <w:tc>
          <w:tcPr>
            <w:tcW w:w="2742" w:type="dxa"/>
          </w:tcPr>
          <w:p w14:paraId="28B29038" w14:textId="77777777" w:rsidR="00686509" w:rsidRDefault="00686509">
            <w:pPr>
              <w:rPr>
                <w:sz w:val="22"/>
                <w:szCs w:val="22"/>
              </w:rPr>
            </w:pPr>
            <w:r>
              <w:rPr>
                <w:sz w:val="22"/>
                <w:szCs w:val="22"/>
              </w:rPr>
              <w:t>Direct proportion</w:t>
            </w:r>
          </w:p>
        </w:tc>
        <w:tc>
          <w:tcPr>
            <w:tcW w:w="2474" w:type="dxa"/>
          </w:tcPr>
          <w:p w14:paraId="655377C7" w14:textId="77777777" w:rsidR="00686509" w:rsidRDefault="00686509">
            <w:pPr>
              <w:jc w:val="center"/>
              <w:rPr>
                <w:sz w:val="22"/>
                <w:szCs w:val="22"/>
              </w:rPr>
            </w:pPr>
            <w:r>
              <w:rPr>
                <w:sz w:val="22"/>
                <w:szCs w:val="22"/>
              </w:rPr>
              <w:t>339, 340, 341, 343, 344, 345, 348, 739 – 742</w:t>
            </w:r>
          </w:p>
        </w:tc>
        <w:tc>
          <w:tcPr>
            <w:tcW w:w="390" w:type="dxa"/>
          </w:tcPr>
          <w:p w14:paraId="4E26F96A" w14:textId="77777777" w:rsidR="00686509" w:rsidRDefault="00686509">
            <w:pPr>
              <w:jc w:val="center"/>
              <w:rPr>
                <w:b/>
                <w:sz w:val="22"/>
                <w:szCs w:val="22"/>
                <w:u w:val="single"/>
              </w:rPr>
            </w:pPr>
          </w:p>
        </w:tc>
        <w:tc>
          <w:tcPr>
            <w:tcW w:w="395" w:type="dxa"/>
          </w:tcPr>
          <w:p w14:paraId="483B3578" w14:textId="77777777" w:rsidR="00686509" w:rsidRDefault="00686509">
            <w:pPr>
              <w:jc w:val="center"/>
              <w:rPr>
                <w:b/>
                <w:sz w:val="22"/>
                <w:szCs w:val="22"/>
                <w:u w:val="single"/>
              </w:rPr>
            </w:pPr>
          </w:p>
        </w:tc>
        <w:tc>
          <w:tcPr>
            <w:tcW w:w="369" w:type="dxa"/>
          </w:tcPr>
          <w:p w14:paraId="227F0DE5" w14:textId="77777777" w:rsidR="00686509" w:rsidRDefault="00686509">
            <w:pPr>
              <w:jc w:val="center"/>
              <w:rPr>
                <w:b/>
                <w:sz w:val="22"/>
                <w:szCs w:val="22"/>
                <w:u w:val="single"/>
              </w:rPr>
            </w:pPr>
          </w:p>
        </w:tc>
      </w:tr>
      <w:tr w:rsidR="00686509" w14:paraId="07847631" w14:textId="77777777">
        <w:trPr>
          <w:trHeight w:val="220"/>
        </w:trPr>
        <w:tc>
          <w:tcPr>
            <w:tcW w:w="2640" w:type="dxa"/>
            <w:vMerge w:val="restart"/>
          </w:tcPr>
          <w:p w14:paraId="0BA2F57E" w14:textId="777337B5" w:rsidR="00686509" w:rsidRPr="00686509" w:rsidRDefault="00686509">
            <w:pPr>
              <w:rPr>
                <w:sz w:val="22"/>
                <w:szCs w:val="22"/>
              </w:rPr>
            </w:pPr>
            <w:r w:rsidRPr="00686509">
              <w:rPr>
                <w:sz w:val="22"/>
                <w:szCs w:val="22"/>
              </w:rPr>
              <w:t>Sunday 10th</w:t>
            </w:r>
          </w:p>
        </w:tc>
        <w:tc>
          <w:tcPr>
            <w:tcW w:w="2742" w:type="dxa"/>
          </w:tcPr>
          <w:p w14:paraId="05B0ACBB" w14:textId="77777777" w:rsidR="00686509" w:rsidRDefault="00686509">
            <w:pPr>
              <w:rPr>
                <w:sz w:val="22"/>
                <w:szCs w:val="22"/>
              </w:rPr>
            </w:pPr>
            <w:r>
              <w:rPr>
                <w:sz w:val="22"/>
                <w:szCs w:val="22"/>
              </w:rPr>
              <w:t>Currency conversion</w:t>
            </w:r>
          </w:p>
        </w:tc>
        <w:tc>
          <w:tcPr>
            <w:tcW w:w="2474" w:type="dxa"/>
          </w:tcPr>
          <w:p w14:paraId="65DF401F" w14:textId="77777777" w:rsidR="00686509" w:rsidRDefault="00686509">
            <w:pPr>
              <w:jc w:val="center"/>
              <w:rPr>
                <w:sz w:val="22"/>
                <w:szCs w:val="22"/>
              </w:rPr>
            </w:pPr>
            <w:r>
              <w:rPr>
                <w:sz w:val="22"/>
                <w:szCs w:val="22"/>
              </w:rPr>
              <w:t>707, 708</w:t>
            </w:r>
          </w:p>
        </w:tc>
        <w:tc>
          <w:tcPr>
            <w:tcW w:w="390" w:type="dxa"/>
          </w:tcPr>
          <w:p w14:paraId="40ABDC53" w14:textId="77777777" w:rsidR="00686509" w:rsidRDefault="00686509">
            <w:pPr>
              <w:jc w:val="center"/>
              <w:rPr>
                <w:b/>
                <w:sz w:val="22"/>
                <w:szCs w:val="22"/>
                <w:u w:val="single"/>
              </w:rPr>
            </w:pPr>
          </w:p>
        </w:tc>
        <w:tc>
          <w:tcPr>
            <w:tcW w:w="395" w:type="dxa"/>
          </w:tcPr>
          <w:p w14:paraId="1C3027AF" w14:textId="77777777" w:rsidR="00686509" w:rsidRDefault="00686509">
            <w:pPr>
              <w:jc w:val="center"/>
              <w:rPr>
                <w:b/>
                <w:sz w:val="22"/>
                <w:szCs w:val="22"/>
                <w:u w:val="single"/>
              </w:rPr>
            </w:pPr>
          </w:p>
        </w:tc>
        <w:tc>
          <w:tcPr>
            <w:tcW w:w="369" w:type="dxa"/>
          </w:tcPr>
          <w:p w14:paraId="7E6F1BA5" w14:textId="77777777" w:rsidR="00686509" w:rsidRDefault="00686509">
            <w:pPr>
              <w:jc w:val="center"/>
              <w:rPr>
                <w:b/>
                <w:sz w:val="22"/>
                <w:szCs w:val="22"/>
                <w:u w:val="single"/>
              </w:rPr>
            </w:pPr>
          </w:p>
        </w:tc>
      </w:tr>
      <w:tr w:rsidR="00686509" w14:paraId="328F21F2" w14:textId="77777777">
        <w:tc>
          <w:tcPr>
            <w:tcW w:w="2640" w:type="dxa"/>
            <w:vMerge/>
          </w:tcPr>
          <w:p w14:paraId="7FB6E2FB" w14:textId="639DA5CF" w:rsidR="00686509" w:rsidRPr="00686509" w:rsidRDefault="00686509">
            <w:pPr>
              <w:rPr>
                <w:sz w:val="22"/>
                <w:szCs w:val="22"/>
              </w:rPr>
            </w:pPr>
          </w:p>
        </w:tc>
        <w:tc>
          <w:tcPr>
            <w:tcW w:w="2742" w:type="dxa"/>
          </w:tcPr>
          <w:p w14:paraId="262EA555" w14:textId="77777777" w:rsidR="00686509" w:rsidRDefault="00686509">
            <w:pPr>
              <w:rPr>
                <w:sz w:val="22"/>
                <w:szCs w:val="22"/>
              </w:rPr>
            </w:pPr>
            <w:r>
              <w:rPr>
                <w:sz w:val="22"/>
                <w:szCs w:val="22"/>
              </w:rPr>
              <w:t>Speed</w:t>
            </w:r>
          </w:p>
        </w:tc>
        <w:tc>
          <w:tcPr>
            <w:tcW w:w="2474" w:type="dxa"/>
          </w:tcPr>
          <w:p w14:paraId="668961F4" w14:textId="77777777" w:rsidR="00686509" w:rsidRDefault="00686509">
            <w:pPr>
              <w:jc w:val="center"/>
              <w:rPr>
                <w:sz w:val="22"/>
                <w:szCs w:val="22"/>
              </w:rPr>
            </w:pPr>
            <w:r>
              <w:rPr>
                <w:sz w:val="22"/>
                <w:szCs w:val="22"/>
              </w:rPr>
              <w:t>716 – 724</w:t>
            </w:r>
          </w:p>
        </w:tc>
        <w:tc>
          <w:tcPr>
            <w:tcW w:w="390" w:type="dxa"/>
          </w:tcPr>
          <w:p w14:paraId="3F7FB0B2" w14:textId="77777777" w:rsidR="00686509" w:rsidRDefault="00686509">
            <w:pPr>
              <w:jc w:val="center"/>
              <w:rPr>
                <w:b/>
                <w:sz w:val="22"/>
                <w:szCs w:val="22"/>
                <w:u w:val="single"/>
              </w:rPr>
            </w:pPr>
          </w:p>
        </w:tc>
        <w:tc>
          <w:tcPr>
            <w:tcW w:w="395" w:type="dxa"/>
          </w:tcPr>
          <w:p w14:paraId="20AA7B73" w14:textId="77777777" w:rsidR="00686509" w:rsidRDefault="00686509">
            <w:pPr>
              <w:jc w:val="center"/>
              <w:rPr>
                <w:b/>
                <w:sz w:val="22"/>
                <w:szCs w:val="22"/>
                <w:u w:val="single"/>
              </w:rPr>
            </w:pPr>
          </w:p>
        </w:tc>
        <w:tc>
          <w:tcPr>
            <w:tcW w:w="369" w:type="dxa"/>
          </w:tcPr>
          <w:p w14:paraId="474EBC00" w14:textId="77777777" w:rsidR="00686509" w:rsidRDefault="00686509">
            <w:pPr>
              <w:jc w:val="center"/>
              <w:rPr>
                <w:b/>
                <w:sz w:val="22"/>
                <w:szCs w:val="22"/>
                <w:u w:val="single"/>
              </w:rPr>
            </w:pPr>
          </w:p>
        </w:tc>
      </w:tr>
      <w:tr w:rsidR="00686509" w14:paraId="47B240C8" w14:textId="77777777">
        <w:tc>
          <w:tcPr>
            <w:tcW w:w="2640" w:type="dxa"/>
            <w:vMerge w:val="restart"/>
          </w:tcPr>
          <w:p w14:paraId="38160181" w14:textId="7872ECBF" w:rsidR="00686509" w:rsidRPr="00686509" w:rsidRDefault="00686509">
            <w:pPr>
              <w:widowControl w:val="0"/>
              <w:pBdr>
                <w:top w:val="nil"/>
                <w:left w:val="nil"/>
                <w:bottom w:val="nil"/>
                <w:right w:val="nil"/>
                <w:between w:val="nil"/>
              </w:pBdr>
              <w:spacing w:line="276" w:lineRule="auto"/>
              <w:rPr>
                <w:sz w:val="22"/>
                <w:szCs w:val="22"/>
              </w:rPr>
            </w:pPr>
            <w:r w:rsidRPr="00686509">
              <w:rPr>
                <w:sz w:val="22"/>
                <w:szCs w:val="22"/>
              </w:rPr>
              <w:t>Monday 11th</w:t>
            </w:r>
          </w:p>
        </w:tc>
        <w:tc>
          <w:tcPr>
            <w:tcW w:w="2742" w:type="dxa"/>
          </w:tcPr>
          <w:p w14:paraId="3F447B5E" w14:textId="77777777" w:rsidR="00686509" w:rsidRDefault="00686509">
            <w:pPr>
              <w:rPr>
                <w:sz w:val="22"/>
                <w:szCs w:val="22"/>
              </w:rPr>
            </w:pPr>
            <w:r>
              <w:rPr>
                <w:sz w:val="22"/>
                <w:szCs w:val="22"/>
              </w:rPr>
              <w:t>Average speed</w:t>
            </w:r>
          </w:p>
        </w:tc>
        <w:tc>
          <w:tcPr>
            <w:tcW w:w="2474" w:type="dxa"/>
          </w:tcPr>
          <w:p w14:paraId="413DA641" w14:textId="77777777" w:rsidR="00686509" w:rsidRDefault="00686509">
            <w:pPr>
              <w:jc w:val="center"/>
              <w:rPr>
                <w:sz w:val="22"/>
                <w:szCs w:val="22"/>
              </w:rPr>
            </w:pPr>
            <w:r>
              <w:rPr>
                <w:sz w:val="22"/>
                <w:szCs w:val="22"/>
              </w:rPr>
              <w:t>722, 876, 877</w:t>
            </w:r>
          </w:p>
        </w:tc>
        <w:tc>
          <w:tcPr>
            <w:tcW w:w="390" w:type="dxa"/>
          </w:tcPr>
          <w:p w14:paraId="751FF509" w14:textId="77777777" w:rsidR="00686509" w:rsidRDefault="00686509">
            <w:pPr>
              <w:jc w:val="center"/>
              <w:rPr>
                <w:b/>
                <w:sz w:val="22"/>
                <w:szCs w:val="22"/>
                <w:u w:val="single"/>
              </w:rPr>
            </w:pPr>
          </w:p>
        </w:tc>
        <w:tc>
          <w:tcPr>
            <w:tcW w:w="395" w:type="dxa"/>
          </w:tcPr>
          <w:p w14:paraId="660849E9" w14:textId="77777777" w:rsidR="00686509" w:rsidRDefault="00686509">
            <w:pPr>
              <w:jc w:val="center"/>
              <w:rPr>
                <w:b/>
                <w:sz w:val="22"/>
                <w:szCs w:val="22"/>
                <w:u w:val="single"/>
              </w:rPr>
            </w:pPr>
          </w:p>
        </w:tc>
        <w:tc>
          <w:tcPr>
            <w:tcW w:w="369" w:type="dxa"/>
          </w:tcPr>
          <w:p w14:paraId="6708625C" w14:textId="77777777" w:rsidR="00686509" w:rsidRDefault="00686509">
            <w:pPr>
              <w:jc w:val="center"/>
              <w:rPr>
                <w:b/>
                <w:sz w:val="22"/>
                <w:szCs w:val="22"/>
                <w:u w:val="single"/>
              </w:rPr>
            </w:pPr>
          </w:p>
        </w:tc>
      </w:tr>
      <w:tr w:rsidR="00686509" w14:paraId="6423F07D" w14:textId="77777777">
        <w:tc>
          <w:tcPr>
            <w:tcW w:w="2640" w:type="dxa"/>
            <w:vMerge/>
          </w:tcPr>
          <w:p w14:paraId="1C6C1EF0" w14:textId="77777777" w:rsidR="00686509" w:rsidRDefault="00686509">
            <w:pPr>
              <w:widowControl w:val="0"/>
              <w:pBdr>
                <w:top w:val="nil"/>
                <w:left w:val="nil"/>
                <w:bottom w:val="nil"/>
                <w:right w:val="nil"/>
                <w:between w:val="nil"/>
              </w:pBdr>
              <w:spacing w:line="276" w:lineRule="auto"/>
              <w:rPr>
                <w:b/>
                <w:sz w:val="22"/>
                <w:szCs w:val="22"/>
                <w:u w:val="single"/>
              </w:rPr>
            </w:pPr>
          </w:p>
        </w:tc>
        <w:tc>
          <w:tcPr>
            <w:tcW w:w="2742" w:type="dxa"/>
          </w:tcPr>
          <w:p w14:paraId="7AEB8E56" w14:textId="77777777" w:rsidR="00686509" w:rsidRDefault="00686509">
            <w:pPr>
              <w:rPr>
                <w:sz w:val="22"/>
                <w:szCs w:val="22"/>
              </w:rPr>
            </w:pPr>
            <w:r>
              <w:rPr>
                <w:sz w:val="22"/>
                <w:szCs w:val="22"/>
              </w:rPr>
              <w:t>Density</w:t>
            </w:r>
          </w:p>
        </w:tc>
        <w:tc>
          <w:tcPr>
            <w:tcW w:w="2474" w:type="dxa"/>
          </w:tcPr>
          <w:p w14:paraId="39C07F71" w14:textId="77777777" w:rsidR="00686509" w:rsidRDefault="00686509">
            <w:pPr>
              <w:jc w:val="center"/>
              <w:rPr>
                <w:sz w:val="22"/>
                <w:szCs w:val="22"/>
              </w:rPr>
            </w:pPr>
            <w:r>
              <w:rPr>
                <w:sz w:val="22"/>
                <w:szCs w:val="22"/>
              </w:rPr>
              <w:t>725 – 729, 731</w:t>
            </w:r>
          </w:p>
        </w:tc>
        <w:tc>
          <w:tcPr>
            <w:tcW w:w="390" w:type="dxa"/>
          </w:tcPr>
          <w:p w14:paraId="28E5D1D1" w14:textId="77777777" w:rsidR="00686509" w:rsidRDefault="00686509">
            <w:pPr>
              <w:jc w:val="center"/>
              <w:rPr>
                <w:b/>
                <w:sz w:val="22"/>
                <w:szCs w:val="22"/>
                <w:u w:val="single"/>
              </w:rPr>
            </w:pPr>
          </w:p>
        </w:tc>
        <w:tc>
          <w:tcPr>
            <w:tcW w:w="395" w:type="dxa"/>
          </w:tcPr>
          <w:p w14:paraId="13AF0882" w14:textId="77777777" w:rsidR="00686509" w:rsidRDefault="00686509">
            <w:pPr>
              <w:jc w:val="center"/>
              <w:rPr>
                <w:b/>
                <w:sz w:val="22"/>
                <w:szCs w:val="22"/>
                <w:u w:val="single"/>
              </w:rPr>
            </w:pPr>
          </w:p>
        </w:tc>
        <w:tc>
          <w:tcPr>
            <w:tcW w:w="369" w:type="dxa"/>
          </w:tcPr>
          <w:p w14:paraId="3CE624F0" w14:textId="77777777" w:rsidR="00686509" w:rsidRDefault="00686509">
            <w:pPr>
              <w:jc w:val="center"/>
              <w:rPr>
                <w:b/>
                <w:sz w:val="22"/>
                <w:szCs w:val="22"/>
                <w:u w:val="single"/>
              </w:rPr>
            </w:pPr>
          </w:p>
        </w:tc>
      </w:tr>
    </w:tbl>
    <w:p w14:paraId="26EBAF3D" w14:textId="77777777" w:rsidR="00686509" w:rsidRDefault="00686509">
      <w:pPr>
        <w:rPr>
          <w:b/>
          <w:color w:val="32A7DF"/>
          <w:sz w:val="36"/>
          <w:szCs w:val="36"/>
        </w:rPr>
      </w:pPr>
    </w:p>
    <w:p w14:paraId="51CDDB6D" w14:textId="5B1A291F" w:rsidR="0041717D" w:rsidRDefault="006039DF">
      <w:pPr>
        <w:rPr>
          <w:b/>
          <w:color w:val="32A7DF"/>
          <w:sz w:val="36"/>
          <w:szCs w:val="36"/>
        </w:rPr>
      </w:pPr>
      <w:r>
        <w:rPr>
          <w:b/>
          <w:color w:val="32A7DF"/>
          <w:sz w:val="36"/>
          <w:szCs w:val="36"/>
        </w:rPr>
        <w:t>Geometry and measures</w:t>
      </w:r>
    </w:p>
    <w:p w14:paraId="6167D3A4" w14:textId="77777777" w:rsidR="0041717D" w:rsidRDefault="0041717D">
      <w:pPr>
        <w:rPr>
          <w:b/>
          <w:color w:val="32A7DF"/>
          <w:sz w:val="28"/>
          <w:szCs w:val="28"/>
        </w:rPr>
      </w:pPr>
    </w:p>
    <w:tbl>
      <w:tblPr>
        <w:tblStyle w:val="a3"/>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2693"/>
        <w:gridCol w:w="2478"/>
        <w:gridCol w:w="388"/>
        <w:gridCol w:w="393"/>
        <w:gridCol w:w="369"/>
      </w:tblGrid>
      <w:tr w:rsidR="0041717D" w14:paraId="7D8B85D4" w14:textId="77777777" w:rsidTr="009670E3">
        <w:tc>
          <w:tcPr>
            <w:tcW w:w="2688" w:type="dxa"/>
            <w:shd w:val="clear" w:color="auto" w:fill="32A7DF"/>
          </w:tcPr>
          <w:p w14:paraId="672F1BC2" w14:textId="151D5E30" w:rsidR="0041717D" w:rsidRDefault="004B3BBB">
            <w:pPr>
              <w:jc w:val="center"/>
              <w:rPr>
                <w:b/>
                <w:color w:val="FFFFFF"/>
              </w:rPr>
            </w:pPr>
            <w:r>
              <w:rPr>
                <w:b/>
                <w:color w:val="FFFFFF"/>
              </w:rPr>
              <w:t>Date</w:t>
            </w:r>
          </w:p>
        </w:tc>
        <w:tc>
          <w:tcPr>
            <w:tcW w:w="2693" w:type="dxa"/>
            <w:shd w:val="clear" w:color="auto" w:fill="32A7DF"/>
          </w:tcPr>
          <w:p w14:paraId="1548D1DF" w14:textId="77777777" w:rsidR="0041717D" w:rsidRDefault="006039DF">
            <w:pPr>
              <w:jc w:val="center"/>
              <w:rPr>
                <w:b/>
                <w:color w:val="FFFFFF"/>
              </w:rPr>
            </w:pPr>
            <w:r>
              <w:rPr>
                <w:b/>
                <w:color w:val="FFFFFF"/>
              </w:rPr>
              <w:t>Topics</w:t>
            </w:r>
          </w:p>
        </w:tc>
        <w:tc>
          <w:tcPr>
            <w:tcW w:w="2478" w:type="dxa"/>
            <w:shd w:val="clear" w:color="auto" w:fill="32A7DF"/>
          </w:tcPr>
          <w:p w14:paraId="25A81D2C" w14:textId="77777777" w:rsidR="0041717D" w:rsidRDefault="006039DF">
            <w:pPr>
              <w:jc w:val="center"/>
              <w:rPr>
                <w:b/>
                <w:color w:val="FFFFFF"/>
              </w:rPr>
            </w:pPr>
            <w:r>
              <w:rPr>
                <w:b/>
                <w:color w:val="FFFFFF"/>
              </w:rPr>
              <w:t>Clip Number</w:t>
            </w:r>
          </w:p>
        </w:tc>
        <w:tc>
          <w:tcPr>
            <w:tcW w:w="388" w:type="dxa"/>
            <w:shd w:val="clear" w:color="auto" w:fill="FF0000"/>
          </w:tcPr>
          <w:p w14:paraId="3D73ED90" w14:textId="77777777" w:rsidR="0041717D" w:rsidRDefault="006039DF">
            <w:pPr>
              <w:jc w:val="center"/>
              <w:rPr>
                <w:b/>
                <w:u w:val="single"/>
              </w:rPr>
            </w:pPr>
            <w:r>
              <w:rPr>
                <w:b/>
              </w:rPr>
              <w:t>R</w:t>
            </w:r>
          </w:p>
        </w:tc>
        <w:tc>
          <w:tcPr>
            <w:tcW w:w="393" w:type="dxa"/>
            <w:shd w:val="clear" w:color="auto" w:fill="FFD965"/>
          </w:tcPr>
          <w:p w14:paraId="236D7938" w14:textId="77777777" w:rsidR="0041717D" w:rsidRDefault="006039DF">
            <w:pPr>
              <w:jc w:val="center"/>
              <w:rPr>
                <w:b/>
                <w:u w:val="single"/>
              </w:rPr>
            </w:pPr>
            <w:r>
              <w:rPr>
                <w:b/>
              </w:rPr>
              <w:t>A</w:t>
            </w:r>
          </w:p>
        </w:tc>
        <w:tc>
          <w:tcPr>
            <w:tcW w:w="369" w:type="dxa"/>
            <w:shd w:val="clear" w:color="auto" w:fill="92D050"/>
          </w:tcPr>
          <w:p w14:paraId="39D00CE5" w14:textId="77777777" w:rsidR="0041717D" w:rsidRDefault="006039DF">
            <w:pPr>
              <w:jc w:val="center"/>
              <w:rPr>
                <w:b/>
                <w:u w:val="single"/>
              </w:rPr>
            </w:pPr>
            <w:r>
              <w:rPr>
                <w:b/>
              </w:rPr>
              <w:t>G</w:t>
            </w:r>
          </w:p>
        </w:tc>
      </w:tr>
      <w:tr w:rsidR="009670E3" w14:paraId="6ACC97AD" w14:textId="77777777" w:rsidTr="009670E3">
        <w:trPr>
          <w:trHeight w:val="220"/>
        </w:trPr>
        <w:tc>
          <w:tcPr>
            <w:tcW w:w="2688" w:type="dxa"/>
            <w:vMerge w:val="restart"/>
          </w:tcPr>
          <w:p w14:paraId="6C9A11A5" w14:textId="783DC83D" w:rsidR="009670E3" w:rsidRDefault="009670E3">
            <w:pPr>
              <w:rPr>
                <w:sz w:val="22"/>
                <w:szCs w:val="22"/>
              </w:rPr>
            </w:pPr>
            <w:r>
              <w:rPr>
                <w:sz w:val="22"/>
                <w:szCs w:val="22"/>
              </w:rPr>
              <w:t>Tuesday 12th</w:t>
            </w:r>
          </w:p>
        </w:tc>
        <w:tc>
          <w:tcPr>
            <w:tcW w:w="2693" w:type="dxa"/>
          </w:tcPr>
          <w:p w14:paraId="6DA3DC0D" w14:textId="77777777" w:rsidR="009670E3" w:rsidRDefault="009670E3">
            <w:pPr>
              <w:rPr>
                <w:sz w:val="22"/>
                <w:szCs w:val="22"/>
              </w:rPr>
            </w:pPr>
            <w:r>
              <w:rPr>
                <w:sz w:val="22"/>
                <w:szCs w:val="22"/>
              </w:rPr>
              <w:t>Triangle properties</w:t>
            </w:r>
          </w:p>
        </w:tc>
        <w:tc>
          <w:tcPr>
            <w:tcW w:w="2478" w:type="dxa"/>
          </w:tcPr>
          <w:p w14:paraId="423DDB54" w14:textId="77777777" w:rsidR="009670E3" w:rsidRDefault="009670E3">
            <w:pPr>
              <w:jc w:val="center"/>
              <w:rPr>
                <w:sz w:val="22"/>
                <w:szCs w:val="22"/>
              </w:rPr>
            </w:pPr>
            <w:r>
              <w:rPr>
                <w:sz w:val="22"/>
                <w:szCs w:val="22"/>
              </w:rPr>
              <w:t>823</w:t>
            </w:r>
          </w:p>
        </w:tc>
        <w:tc>
          <w:tcPr>
            <w:tcW w:w="388" w:type="dxa"/>
          </w:tcPr>
          <w:p w14:paraId="5A14020D" w14:textId="77777777" w:rsidR="009670E3" w:rsidRDefault="009670E3">
            <w:pPr>
              <w:jc w:val="center"/>
              <w:rPr>
                <w:b/>
                <w:sz w:val="22"/>
                <w:szCs w:val="22"/>
                <w:u w:val="single"/>
              </w:rPr>
            </w:pPr>
          </w:p>
        </w:tc>
        <w:tc>
          <w:tcPr>
            <w:tcW w:w="393" w:type="dxa"/>
          </w:tcPr>
          <w:p w14:paraId="4C9F9313" w14:textId="77777777" w:rsidR="009670E3" w:rsidRDefault="009670E3">
            <w:pPr>
              <w:jc w:val="center"/>
              <w:rPr>
                <w:b/>
                <w:sz w:val="22"/>
                <w:szCs w:val="22"/>
                <w:u w:val="single"/>
              </w:rPr>
            </w:pPr>
          </w:p>
        </w:tc>
        <w:tc>
          <w:tcPr>
            <w:tcW w:w="369" w:type="dxa"/>
          </w:tcPr>
          <w:p w14:paraId="20DA1E64" w14:textId="77777777" w:rsidR="009670E3" w:rsidRDefault="009670E3">
            <w:pPr>
              <w:jc w:val="center"/>
              <w:rPr>
                <w:b/>
                <w:sz w:val="22"/>
                <w:szCs w:val="22"/>
                <w:u w:val="single"/>
              </w:rPr>
            </w:pPr>
          </w:p>
        </w:tc>
      </w:tr>
      <w:tr w:rsidR="009670E3" w14:paraId="40E12F4A" w14:textId="77777777" w:rsidTr="009670E3">
        <w:trPr>
          <w:trHeight w:val="220"/>
        </w:trPr>
        <w:tc>
          <w:tcPr>
            <w:tcW w:w="2688" w:type="dxa"/>
            <w:vMerge/>
          </w:tcPr>
          <w:p w14:paraId="45E3AE46" w14:textId="77777777" w:rsidR="009670E3" w:rsidRDefault="009670E3">
            <w:pPr>
              <w:rPr>
                <w:sz w:val="22"/>
                <w:szCs w:val="22"/>
              </w:rPr>
            </w:pPr>
          </w:p>
        </w:tc>
        <w:tc>
          <w:tcPr>
            <w:tcW w:w="2693" w:type="dxa"/>
          </w:tcPr>
          <w:p w14:paraId="4AA198F5" w14:textId="77777777" w:rsidR="009670E3" w:rsidRDefault="009670E3">
            <w:pPr>
              <w:rPr>
                <w:sz w:val="22"/>
                <w:szCs w:val="22"/>
              </w:rPr>
            </w:pPr>
            <w:r>
              <w:rPr>
                <w:sz w:val="22"/>
                <w:szCs w:val="22"/>
              </w:rPr>
              <w:t>Quadrilaterals</w:t>
            </w:r>
          </w:p>
        </w:tc>
        <w:tc>
          <w:tcPr>
            <w:tcW w:w="2478" w:type="dxa"/>
          </w:tcPr>
          <w:p w14:paraId="3475CD90" w14:textId="77777777" w:rsidR="009670E3" w:rsidRDefault="009670E3">
            <w:pPr>
              <w:jc w:val="center"/>
              <w:rPr>
                <w:sz w:val="22"/>
                <w:szCs w:val="22"/>
              </w:rPr>
            </w:pPr>
            <w:r>
              <w:rPr>
                <w:sz w:val="22"/>
                <w:szCs w:val="22"/>
              </w:rPr>
              <w:t>824, 825, 826</w:t>
            </w:r>
          </w:p>
        </w:tc>
        <w:tc>
          <w:tcPr>
            <w:tcW w:w="388" w:type="dxa"/>
          </w:tcPr>
          <w:p w14:paraId="265BEFFF" w14:textId="77777777" w:rsidR="009670E3" w:rsidRDefault="009670E3">
            <w:pPr>
              <w:jc w:val="center"/>
              <w:rPr>
                <w:b/>
                <w:sz w:val="22"/>
                <w:szCs w:val="22"/>
                <w:u w:val="single"/>
              </w:rPr>
            </w:pPr>
          </w:p>
        </w:tc>
        <w:tc>
          <w:tcPr>
            <w:tcW w:w="393" w:type="dxa"/>
          </w:tcPr>
          <w:p w14:paraId="3012C595" w14:textId="77777777" w:rsidR="009670E3" w:rsidRDefault="009670E3">
            <w:pPr>
              <w:jc w:val="center"/>
              <w:rPr>
                <w:b/>
                <w:sz w:val="22"/>
                <w:szCs w:val="22"/>
                <w:u w:val="single"/>
              </w:rPr>
            </w:pPr>
          </w:p>
        </w:tc>
        <w:tc>
          <w:tcPr>
            <w:tcW w:w="369" w:type="dxa"/>
          </w:tcPr>
          <w:p w14:paraId="5B32A498" w14:textId="77777777" w:rsidR="009670E3" w:rsidRDefault="009670E3">
            <w:pPr>
              <w:jc w:val="center"/>
              <w:rPr>
                <w:b/>
                <w:sz w:val="22"/>
                <w:szCs w:val="22"/>
                <w:u w:val="single"/>
              </w:rPr>
            </w:pPr>
          </w:p>
        </w:tc>
      </w:tr>
      <w:tr w:rsidR="009670E3" w14:paraId="631EF956" w14:textId="77777777" w:rsidTr="009670E3">
        <w:trPr>
          <w:trHeight w:val="220"/>
        </w:trPr>
        <w:tc>
          <w:tcPr>
            <w:tcW w:w="2688" w:type="dxa"/>
            <w:vMerge w:val="restart"/>
          </w:tcPr>
          <w:p w14:paraId="19DFFC15" w14:textId="12F86566" w:rsidR="009670E3" w:rsidRDefault="009670E3">
            <w:pPr>
              <w:rPr>
                <w:sz w:val="22"/>
                <w:szCs w:val="22"/>
              </w:rPr>
            </w:pPr>
            <w:r>
              <w:rPr>
                <w:sz w:val="22"/>
                <w:szCs w:val="22"/>
              </w:rPr>
              <w:t>Wednesday 13th</w:t>
            </w:r>
          </w:p>
        </w:tc>
        <w:tc>
          <w:tcPr>
            <w:tcW w:w="2693" w:type="dxa"/>
          </w:tcPr>
          <w:p w14:paraId="40D66F12" w14:textId="77777777" w:rsidR="009670E3" w:rsidRDefault="009670E3">
            <w:pPr>
              <w:rPr>
                <w:sz w:val="22"/>
                <w:szCs w:val="22"/>
              </w:rPr>
            </w:pPr>
            <w:r>
              <w:rPr>
                <w:sz w:val="22"/>
                <w:szCs w:val="22"/>
              </w:rPr>
              <w:t>Polygons</w:t>
            </w:r>
          </w:p>
        </w:tc>
        <w:tc>
          <w:tcPr>
            <w:tcW w:w="2478" w:type="dxa"/>
          </w:tcPr>
          <w:p w14:paraId="7D6FDD47" w14:textId="77777777" w:rsidR="009670E3" w:rsidRDefault="009670E3">
            <w:pPr>
              <w:jc w:val="center"/>
              <w:rPr>
                <w:sz w:val="22"/>
                <w:szCs w:val="22"/>
              </w:rPr>
            </w:pPr>
            <w:r>
              <w:rPr>
                <w:sz w:val="22"/>
                <w:szCs w:val="22"/>
              </w:rPr>
              <w:t>822 – 828</w:t>
            </w:r>
          </w:p>
        </w:tc>
        <w:tc>
          <w:tcPr>
            <w:tcW w:w="388" w:type="dxa"/>
          </w:tcPr>
          <w:p w14:paraId="4788E188" w14:textId="77777777" w:rsidR="009670E3" w:rsidRDefault="009670E3">
            <w:pPr>
              <w:jc w:val="center"/>
              <w:rPr>
                <w:b/>
                <w:sz w:val="22"/>
                <w:szCs w:val="22"/>
                <w:u w:val="single"/>
              </w:rPr>
            </w:pPr>
          </w:p>
        </w:tc>
        <w:tc>
          <w:tcPr>
            <w:tcW w:w="393" w:type="dxa"/>
          </w:tcPr>
          <w:p w14:paraId="6940F83E" w14:textId="77777777" w:rsidR="009670E3" w:rsidRDefault="009670E3">
            <w:pPr>
              <w:jc w:val="center"/>
              <w:rPr>
                <w:b/>
                <w:sz w:val="22"/>
                <w:szCs w:val="22"/>
                <w:u w:val="single"/>
              </w:rPr>
            </w:pPr>
          </w:p>
        </w:tc>
        <w:tc>
          <w:tcPr>
            <w:tcW w:w="369" w:type="dxa"/>
          </w:tcPr>
          <w:p w14:paraId="7C805A8E" w14:textId="77777777" w:rsidR="009670E3" w:rsidRDefault="009670E3">
            <w:pPr>
              <w:jc w:val="center"/>
              <w:rPr>
                <w:b/>
                <w:sz w:val="22"/>
                <w:szCs w:val="22"/>
                <w:u w:val="single"/>
              </w:rPr>
            </w:pPr>
          </w:p>
        </w:tc>
      </w:tr>
      <w:tr w:rsidR="009670E3" w14:paraId="02499377" w14:textId="77777777" w:rsidTr="009670E3">
        <w:trPr>
          <w:trHeight w:val="220"/>
        </w:trPr>
        <w:tc>
          <w:tcPr>
            <w:tcW w:w="2688" w:type="dxa"/>
            <w:vMerge/>
          </w:tcPr>
          <w:p w14:paraId="36504CE8" w14:textId="77777777" w:rsidR="009670E3" w:rsidRDefault="009670E3">
            <w:pPr>
              <w:rPr>
                <w:sz w:val="22"/>
                <w:szCs w:val="22"/>
              </w:rPr>
            </w:pPr>
          </w:p>
        </w:tc>
        <w:tc>
          <w:tcPr>
            <w:tcW w:w="2693" w:type="dxa"/>
          </w:tcPr>
          <w:p w14:paraId="41A33301" w14:textId="77777777" w:rsidR="009670E3" w:rsidRDefault="009670E3">
            <w:pPr>
              <w:rPr>
                <w:sz w:val="22"/>
                <w:szCs w:val="22"/>
              </w:rPr>
            </w:pPr>
            <w:r>
              <w:rPr>
                <w:sz w:val="22"/>
                <w:szCs w:val="22"/>
              </w:rPr>
              <w:t>Triangular prism</w:t>
            </w:r>
          </w:p>
        </w:tc>
        <w:tc>
          <w:tcPr>
            <w:tcW w:w="2478" w:type="dxa"/>
          </w:tcPr>
          <w:p w14:paraId="2CE87539" w14:textId="77777777" w:rsidR="009670E3" w:rsidRDefault="009670E3">
            <w:pPr>
              <w:jc w:val="center"/>
              <w:rPr>
                <w:sz w:val="22"/>
                <w:szCs w:val="22"/>
              </w:rPr>
            </w:pPr>
            <w:r>
              <w:rPr>
                <w:sz w:val="22"/>
                <w:szCs w:val="22"/>
              </w:rPr>
              <w:t>829, 830</w:t>
            </w:r>
          </w:p>
        </w:tc>
        <w:tc>
          <w:tcPr>
            <w:tcW w:w="388" w:type="dxa"/>
          </w:tcPr>
          <w:p w14:paraId="6CE5C699" w14:textId="77777777" w:rsidR="009670E3" w:rsidRDefault="009670E3">
            <w:pPr>
              <w:jc w:val="center"/>
              <w:rPr>
                <w:b/>
                <w:sz w:val="22"/>
                <w:szCs w:val="22"/>
                <w:u w:val="single"/>
              </w:rPr>
            </w:pPr>
          </w:p>
        </w:tc>
        <w:tc>
          <w:tcPr>
            <w:tcW w:w="393" w:type="dxa"/>
          </w:tcPr>
          <w:p w14:paraId="4600D2F1" w14:textId="77777777" w:rsidR="009670E3" w:rsidRDefault="009670E3">
            <w:pPr>
              <w:jc w:val="center"/>
              <w:rPr>
                <w:b/>
                <w:sz w:val="22"/>
                <w:szCs w:val="22"/>
                <w:u w:val="single"/>
              </w:rPr>
            </w:pPr>
          </w:p>
        </w:tc>
        <w:tc>
          <w:tcPr>
            <w:tcW w:w="369" w:type="dxa"/>
          </w:tcPr>
          <w:p w14:paraId="28A94F07" w14:textId="77777777" w:rsidR="009670E3" w:rsidRDefault="009670E3">
            <w:pPr>
              <w:jc w:val="center"/>
              <w:rPr>
                <w:b/>
                <w:sz w:val="22"/>
                <w:szCs w:val="22"/>
                <w:u w:val="single"/>
              </w:rPr>
            </w:pPr>
          </w:p>
        </w:tc>
      </w:tr>
      <w:tr w:rsidR="009670E3" w14:paraId="6C5AE9CD" w14:textId="77777777" w:rsidTr="009670E3">
        <w:trPr>
          <w:trHeight w:val="220"/>
        </w:trPr>
        <w:tc>
          <w:tcPr>
            <w:tcW w:w="2688" w:type="dxa"/>
            <w:vMerge/>
          </w:tcPr>
          <w:p w14:paraId="5BAB007D" w14:textId="77777777" w:rsidR="009670E3" w:rsidRDefault="009670E3">
            <w:pPr>
              <w:rPr>
                <w:sz w:val="22"/>
                <w:szCs w:val="22"/>
              </w:rPr>
            </w:pPr>
          </w:p>
        </w:tc>
        <w:tc>
          <w:tcPr>
            <w:tcW w:w="2693" w:type="dxa"/>
          </w:tcPr>
          <w:p w14:paraId="4A3EA775" w14:textId="77777777" w:rsidR="009670E3" w:rsidRDefault="009670E3">
            <w:pPr>
              <w:rPr>
                <w:sz w:val="22"/>
                <w:szCs w:val="22"/>
              </w:rPr>
            </w:pPr>
            <w:r>
              <w:rPr>
                <w:sz w:val="22"/>
                <w:szCs w:val="22"/>
              </w:rPr>
              <w:t>Circles</w:t>
            </w:r>
          </w:p>
        </w:tc>
        <w:tc>
          <w:tcPr>
            <w:tcW w:w="2478" w:type="dxa"/>
          </w:tcPr>
          <w:p w14:paraId="60AB217F" w14:textId="77777777" w:rsidR="009670E3" w:rsidRDefault="009670E3">
            <w:pPr>
              <w:jc w:val="center"/>
              <w:rPr>
                <w:sz w:val="22"/>
                <w:szCs w:val="22"/>
              </w:rPr>
            </w:pPr>
            <w:r>
              <w:rPr>
                <w:sz w:val="22"/>
                <w:szCs w:val="22"/>
              </w:rPr>
              <w:t>592</w:t>
            </w:r>
          </w:p>
        </w:tc>
        <w:tc>
          <w:tcPr>
            <w:tcW w:w="388" w:type="dxa"/>
          </w:tcPr>
          <w:p w14:paraId="2030F7DB" w14:textId="77777777" w:rsidR="009670E3" w:rsidRDefault="009670E3">
            <w:pPr>
              <w:jc w:val="center"/>
              <w:rPr>
                <w:b/>
                <w:sz w:val="22"/>
                <w:szCs w:val="22"/>
                <w:u w:val="single"/>
              </w:rPr>
            </w:pPr>
          </w:p>
        </w:tc>
        <w:tc>
          <w:tcPr>
            <w:tcW w:w="393" w:type="dxa"/>
          </w:tcPr>
          <w:p w14:paraId="11A1438F" w14:textId="77777777" w:rsidR="009670E3" w:rsidRDefault="009670E3">
            <w:pPr>
              <w:jc w:val="center"/>
              <w:rPr>
                <w:b/>
                <w:sz w:val="22"/>
                <w:szCs w:val="22"/>
                <w:u w:val="single"/>
              </w:rPr>
            </w:pPr>
          </w:p>
        </w:tc>
        <w:tc>
          <w:tcPr>
            <w:tcW w:w="369" w:type="dxa"/>
          </w:tcPr>
          <w:p w14:paraId="72A984DC" w14:textId="77777777" w:rsidR="009670E3" w:rsidRDefault="009670E3">
            <w:pPr>
              <w:jc w:val="center"/>
              <w:rPr>
                <w:b/>
                <w:sz w:val="22"/>
                <w:szCs w:val="22"/>
                <w:u w:val="single"/>
              </w:rPr>
            </w:pPr>
          </w:p>
        </w:tc>
      </w:tr>
    </w:tbl>
    <w:tbl>
      <w:tblPr>
        <w:tblStyle w:val="a4"/>
        <w:tblW w:w="9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8"/>
        <w:gridCol w:w="2693"/>
        <w:gridCol w:w="2478"/>
        <w:gridCol w:w="388"/>
        <w:gridCol w:w="393"/>
        <w:gridCol w:w="369"/>
      </w:tblGrid>
      <w:tr w:rsidR="009670E3" w14:paraId="4326A2F2" w14:textId="77777777" w:rsidTr="00686509">
        <w:trPr>
          <w:trHeight w:val="220"/>
        </w:trPr>
        <w:tc>
          <w:tcPr>
            <w:tcW w:w="2688" w:type="dxa"/>
            <w:vMerge w:val="restart"/>
          </w:tcPr>
          <w:p w14:paraId="4E5A0FA5" w14:textId="509642C0" w:rsidR="009670E3" w:rsidRDefault="009670E3">
            <w:pPr>
              <w:rPr>
                <w:sz w:val="22"/>
                <w:szCs w:val="22"/>
              </w:rPr>
            </w:pPr>
            <w:r>
              <w:rPr>
                <w:sz w:val="22"/>
                <w:szCs w:val="22"/>
              </w:rPr>
              <w:lastRenderedPageBreak/>
              <w:t>Thursday 14th</w:t>
            </w:r>
          </w:p>
        </w:tc>
        <w:tc>
          <w:tcPr>
            <w:tcW w:w="2693" w:type="dxa"/>
          </w:tcPr>
          <w:p w14:paraId="70171A56" w14:textId="77777777" w:rsidR="009670E3" w:rsidRDefault="009670E3">
            <w:pPr>
              <w:rPr>
                <w:sz w:val="22"/>
                <w:szCs w:val="22"/>
              </w:rPr>
            </w:pPr>
            <w:r>
              <w:rPr>
                <w:sz w:val="22"/>
                <w:szCs w:val="22"/>
              </w:rPr>
              <w:t>Parallel and perpendicular lines</w:t>
            </w:r>
          </w:p>
        </w:tc>
        <w:tc>
          <w:tcPr>
            <w:tcW w:w="2478" w:type="dxa"/>
          </w:tcPr>
          <w:p w14:paraId="415A3693" w14:textId="77777777" w:rsidR="009670E3" w:rsidRDefault="009670E3">
            <w:pPr>
              <w:jc w:val="center"/>
              <w:rPr>
                <w:sz w:val="22"/>
                <w:szCs w:val="22"/>
              </w:rPr>
            </w:pPr>
            <w:r>
              <w:rPr>
                <w:sz w:val="22"/>
                <w:szCs w:val="22"/>
              </w:rPr>
              <w:t>821</w:t>
            </w:r>
          </w:p>
        </w:tc>
        <w:tc>
          <w:tcPr>
            <w:tcW w:w="388" w:type="dxa"/>
          </w:tcPr>
          <w:p w14:paraId="3CEC7D72" w14:textId="77777777" w:rsidR="009670E3" w:rsidRDefault="009670E3">
            <w:pPr>
              <w:jc w:val="center"/>
              <w:rPr>
                <w:b/>
                <w:sz w:val="22"/>
                <w:szCs w:val="22"/>
                <w:u w:val="single"/>
              </w:rPr>
            </w:pPr>
          </w:p>
        </w:tc>
        <w:tc>
          <w:tcPr>
            <w:tcW w:w="393" w:type="dxa"/>
          </w:tcPr>
          <w:p w14:paraId="5795424C" w14:textId="77777777" w:rsidR="009670E3" w:rsidRDefault="009670E3">
            <w:pPr>
              <w:jc w:val="center"/>
              <w:rPr>
                <w:b/>
                <w:sz w:val="22"/>
                <w:szCs w:val="22"/>
                <w:u w:val="single"/>
              </w:rPr>
            </w:pPr>
          </w:p>
        </w:tc>
        <w:tc>
          <w:tcPr>
            <w:tcW w:w="369" w:type="dxa"/>
          </w:tcPr>
          <w:p w14:paraId="141D4D2E" w14:textId="77777777" w:rsidR="009670E3" w:rsidRDefault="009670E3">
            <w:pPr>
              <w:jc w:val="center"/>
              <w:rPr>
                <w:b/>
                <w:sz w:val="22"/>
                <w:szCs w:val="22"/>
                <w:u w:val="single"/>
              </w:rPr>
            </w:pPr>
          </w:p>
        </w:tc>
      </w:tr>
      <w:tr w:rsidR="009670E3" w14:paraId="086AFD1F" w14:textId="77777777" w:rsidTr="00686509">
        <w:trPr>
          <w:trHeight w:val="220"/>
        </w:trPr>
        <w:tc>
          <w:tcPr>
            <w:tcW w:w="2688" w:type="dxa"/>
            <w:vMerge/>
          </w:tcPr>
          <w:p w14:paraId="3C45F176" w14:textId="77777777" w:rsidR="009670E3" w:rsidRDefault="009670E3">
            <w:pPr>
              <w:rPr>
                <w:sz w:val="22"/>
                <w:szCs w:val="22"/>
              </w:rPr>
            </w:pPr>
          </w:p>
        </w:tc>
        <w:tc>
          <w:tcPr>
            <w:tcW w:w="2693" w:type="dxa"/>
          </w:tcPr>
          <w:p w14:paraId="624D03A6" w14:textId="77777777" w:rsidR="009670E3" w:rsidRDefault="009670E3">
            <w:pPr>
              <w:rPr>
                <w:sz w:val="22"/>
                <w:szCs w:val="22"/>
              </w:rPr>
            </w:pPr>
            <w:r>
              <w:rPr>
                <w:sz w:val="22"/>
                <w:szCs w:val="22"/>
              </w:rPr>
              <w:t>Reflection</w:t>
            </w:r>
          </w:p>
        </w:tc>
        <w:tc>
          <w:tcPr>
            <w:tcW w:w="2478" w:type="dxa"/>
          </w:tcPr>
          <w:p w14:paraId="3F91D198" w14:textId="77777777" w:rsidR="009670E3" w:rsidRDefault="009670E3">
            <w:pPr>
              <w:jc w:val="center"/>
              <w:rPr>
                <w:sz w:val="22"/>
                <w:szCs w:val="22"/>
              </w:rPr>
            </w:pPr>
            <w:r>
              <w:rPr>
                <w:sz w:val="22"/>
                <w:szCs w:val="22"/>
              </w:rPr>
              <w:t>639, 640, 641</w:t>
            </w:r>
          </w:p>
        </w:tc>
        <w:tc>
          <w:tcPr>
            <w:tcW w:w="388" w:type="dxa"/>
          </w:tcPr>
          <w:p w14:paraId="58228956" w14:textId="77777777" w:rsidR="009670E3" w:rsidRDefault="009670E3">
            <w:pPr>
              <w:jc w:val="center"/>
              <w:rPr>
                <w:b/>
                <w:sz w:val="22"/>
                <w:szCs w:val="22"/>
                <w:u w:val="single"/>
              </w:rPr>
            </w:pPr>
          </w:p>
        </w:tc>
        <w:tc>
          <w:tcPr>
            <w:tcW w:w="393" w:type="dxa"/>
          </w:tcPr>
          <w:p w14:paraId="3FFB8F45" w14:textId="77777777" w:rsidR="009670E3" w:rsidRDefault="009670E3">
            <w:pPr>
              <w:jc w:val="center"/>
              <w:rPr>
                <w:b/>
                <w:sz w:val="22"/>
                <w:szCs w:val="22"/>
                <w:u w:val="single"/>
              </w:rPr>
            </w:pPr>
          </w:p>
        </w:tc>
        <w:tc>
          <w:tcPr>
            <w:tcW w:w="369" w:type="dxa"/>
          </w:tcPr>
          <w:p w14:paraId="30B41A8A" w14:textId="77777777" w:rsidR="009670E3" w:rsidRDefault="009670E3">
            <w:pPr>
              <w:jc w:val="center"/>
              <w:rPr>
                <w:b/>
                <w:sz w:val="22"/>
                <w:szCs w:val="22"/>
                <w:u w:val="single"/>
              </w:rPr>
            </w:pPr>
          </w:p>
        </w:tc>
      </w:tr>
      <w:tr w:rsidR="009670E3" w14:paraId="3BECE49A" w14:textId="77777777" w:rsidTr="00686509">
        <w:trPr>
          <w:trHeight w:val="220"/>
        </w:trPr>
        <w:tc>
          <w:tcPr>
            <w:tcW w:w="2688" w:type="dxa"/>
            <w:vMerge w:val="restart"/>
          </w:tcPr>
          <w:p w14:paraId="0B7D51B3" w14:textId="65E77A49" w:rsidR="009670E3" w:rsidRDefault="009670E3">
            <w:pPr>
              <w:rPr>
                <w:sz w:val="22"/>
                <w:szCs w:val="22"/>
              </w:rPr>
            </w:pPr>
            <w:r>
              <w:rPr>
                <w:sz w:val="22"/>
                <w:szCs w:val="22"/>
              </w:rPr>
              <w:t>Friday 15th</w:t>
            </w:r>
          </w:p>
        </w:tc>
        <w:tc>
          <w:tcPr>
            <w:tcW w:w="2693" w:type="dxa"/>
          </w:tcPr>
          <w:p w14:paraId="61B405C9" w14:textId="77777777" w:rsidR="009670E3" w:rsidRDefault="009670E3">
            <w:pPr>
              <w:rPr>
                <w:sz w:val="22"/>
                <w:szCs w:val="22"/>
              </w:rPr>
            </w:pPr>
            <w:r>
              <w:rPr>
                <w:sz w:val="22"/>
                <w:szCs w:val="22"/>
              </w:rPr>
              <w:t>Transformations</w:t>
            </w:r>
          </w:p>
        </w:tc>
        <w:tc>
          <w:tcPr>
            <w:tcW w:w="2478" w:type="dxa"/>
          </w:tcPr>
          <w:p w14:paraId="524ECDFB" w14:textId="77777777" w:rsidR="009670E3" w:rsidRDefault="009670E3">
            <w:pPr>
              <w:jc w:val="center"/>
              <w:rPr>
                <w:sz w:val="22"/>
                <w:szCs w:val="22"/>
              </w:rPr>
            </w:pPr>
            <w:r>
              <w:rPr>
                <w:sz w:val="22"/>
                <w:szCs w:val="22"/>
              </w:rPr>
              <w:t>637 – 645, 648 – 654</w:t>
            </w:r>
          </w:p>
        </w:tc>
        <w:tc>
          <w:tcPr>
            <w:tcW w:w="388" w:type="dxa"/>
          </w:tcPr>
          <w:p w14:paraId="3440E77B" w14:textId="77777777" w:rsidR="009670E3" w:rsidRDefault="009670E3">
            <w:pPr>
              <w:jc w:val="center"/>
              <w:rPr>
                <w:b/>
                <w:sz w:val="22"/>
                <w:szCs w:val="22"/>
                <w:u w:val="single"/>
              </w:rPr>
            </w:pPr>
          </w:p>
        </w:tc>
        <w:tc>
          <w:tcPr>
            <w:tcW w:w="393" w:type="dxa"/>
          </w:tcPr>
          <w:p w14:paraId="38FD3698" w14:textId="77777777" w:rsidR="009670E3" w:rsidRDefault="009670E3">
            <w:pPr>
              <w:jc w:val="center"/>
              <w:rPr>
                <w:b/>
                <w:sz w:val="22"/>
                <w:szCs w:val="22"/>
                <w:u w:val="single"/>
              </w:rPr>
            </w:pPr>
          </w:p>
        </w:tc>
        <w:tc>
          <w:tcPr>
            <w:tcW w:w="369" w:type="dxa"/>
          </w:tcPr>
          <w:p w14:paraId="6524480C" w14:textId="77777777" w:rsidR="009670E3" w:rsidRDefault="009670E3">
            <w:pPr>
              <w:jc w:val="center"/>
              <w:rPr>
                <w:b/>
                <w:sz w:val="22"/>
                <w:szCs w:val="22"/>
                <w:u w:val="single"/>
              </w:rPr>
            </w:pPr>
          </w:p>
        </w:tc>
      </w:tr>
      <w:tr w:rsidR="009670E3" w14:paraId="47CDCC99" w14:textId="77777777" w:rsidTr="00686509">
        <w:trPr>
          <w:trHeight w:val="220"/>
        </w:trPr>
        <w:tc>
          <w:tcPr>
            <w:tcW w:w="2688" w:type="dxa"/>
            <w:vMerge/>
          </w:tcPr>
          <w:p w14:paraId="0A0AC589" w14:textId="77777777" w:rsidR="009670E3" w:rsidRDefault="009670E3">
            <w:pPr>
              <w:rPr>
                <w:sz w:val="22"/>
                <w:szCs w:val="22"/>
              </w:rPr>
            </w:pPr>
          </w:p>
        </w:tc>
        <w:tc>
          <w:tcPr>
            <w:tcW w:w="2693" w:type="dxa"/>
            <w:vAlign w:val="center"/>
          </w:tcPr>
          <w:p w14:paraId="5A48C739" w14:textId="77777777" w:rsidR="009670E3" w:rsidRDefault="009670E3">
            <w:pPr>
              <w:rPr>
                <w:sz w:val="22"/>
                <w:szCs w:val="22"/>
              </w:rPr>
            </w:pPr>
            <w:r>
              <w:rPr>
                <w:sz w:val="22"/>
                <w:szCs w:val="22"/>
              </w:rPr>
              <w:t>Plan and elevation</w:t>
            </w:r>
          </w:p>
        </w:tc>
        <w:tc>
          <w:tcPr>
            <w:tcW w:w="2478" w:type="dxa"/>
          </w:tcPr>
          <w:p w14:paraId="350FC739" w14:textId="77777777" w:rsidR="009670E3" w:rsidRDefault="009670E3">
            <w:pPr>
              <w:jc w:val="center"/>
              <w:rPr>
                <w:sz w:val="22"/>
                <w:szCs w:val="22"/>
              </w:rPr>
            </w:pPr>
            <w:r>
              <w:rPr>
                <w:sz w:val="22"/>
                <w:szCs w:val="22"/>
              </w:rPr>
              <w:t>837 – 844</w:t>
            </w:r>
          </w:p>
        </w:tc>
        <w:tc>
          <w:tcPr>
            <w:tcW w:w="388" w:type="dxa"/>
          </w:tcPr>
          <w:p w14:paraId="395AB6AA" w14:textId="77777777" w:rsidR="009670E3" w:rsidRDefault="009670E3">
            <w:pPr>
              <w:jc w:val="center"/>
              <w:rPr>
                <w:b/>
                <w:sz w:val="22"/>
                <w:szCs w:val="22"/>
                <w:u w:val="single"/>
              </w:rPr>
            </w:pPr>
          </w:p>
        </w:tc>
        <w:tc>
          <w:tcPr>
            <w:tcW w:w="393" w:type="dxa"/>
          </w:tcPr>
          <w:p w14:paraId="681E733E" w14:textId="77777777" w:rsidR="009670E3" w:rsidRDefault="009670E3">
            <w:pPr>
              <w:jc w:val="center"/>
              <w:rPr>
                <w:b/>
                <w:sz w:val="22"/>
                <w:szCs w:val="22"/>
                <w:u w:val="single"/>
              </w:rPr>
            </w:pPr>
          </w:p>
        </w:tc>
        <w:tc>
          <w:tcPr>
            <w:tcW w:w="369" w:type="dxa"/>
          </w:tcPr>
          <w:p w14:paraId="73380968" w14:textId="77777777" w:rsidR="009670E3" w:rsidRDefault="009670E3">
            <w:pPr>
              <w:jc w:val="center"/>
              <w:rPr>
                <w:b/>
                <w:sz w:val="22"/>
                <w:szCs w:val="22"/>
                <w:u w:val="single"/>
              </w:rPr>
            </w:pPr>
          </w:p>
        </w:tc>
      </w:tr>
      <w:tr w:rsidR="009670E3" w14:paraId="4DB9F6FF" w14:textId="77777777" w:rsidTr="00686509">
        <w:trPr>
          <w:trHeight w:val="220"/>
        </w:trPr>
        <w:tc>
          <w:tcPr>
            <w:tcW w:w="2688" w:type="dxa"/>
            <w:vMerge w:val="restart"/>
          </w:tcPr>
          <w:p w14:paraId="3D2EE020" w14:textId="0DFA836E" w:rsidR="009670E3" w:rsidRDefault="009670E3">
            <w:pPr>
              <w:rPr>
                <w:sz w:val="22"/>
                <w:szCs w:val="22"/>
              </w:rPr>
            </w:pPr>
            <w:r>
              <w:rPr>
                <w:sz w:val="22"/>
                <w:szCs w:val="22"/>
              </w:rPr>
              <w:t>Saturday 16th</w:t>
            </w:r>
          </w:p>
        </w:tc>
        <w:tc>
          <w:tcPr>
            <w:tcW w:w="2693" w:type="dxa"/>
          </w:tcPr>
          <w:p w14:paraId="4A58FD99" w14:textId="77777777" w:rsidR="009670E3" w:rsidRDefault="009670E3">
            <w:pPr>
              <w:rPr>
                <w:sz w:val="22"/>
                <w:szCs w:val="22"/>
              </w:rPr>
            </w:pPr>
            <w:r>
              <w:rPr>
                <w:sz w:val="22"/>
                <w:szCs w:val="22"/>
              </w:rPr>
              <w:t>Angles in a triangle</w:t>
            </w:r>
          </w:p>
        </w:tc>
        <w:tc>
          <w:tcPr>
            <w:tcW w:w="2478" w:type="dxa"/>
          </w:tcPr>
          <w:p w14:paraId="5305A57B" w14:textId="77777777" w:rsidR="009670E3" w:rsidRDefault="009670E3">
            <w:pPr>
              <w:jc w:val="center"/>
              <w:rPr>
                <w:sz w:val="22"/>
                <w:szCs w:val="22"/>
              </w:rPr>
            </w:pPr>
            <w:r>
              <w:rPr>
                <w:sz w:val="22"/>
                <w:szCs w:val="22"/>
              </w:rPr>
              <w:t>484 – 491</w:t>
            </w:r>
          </w:p>
        </w:tc>
        <w:tc>
          <w:tcPr>
            <w:tcW w:w="388" w:type="dxa"/>
          </w:tcPr>
          <w:p w14:paraId="1AAA43CA" w14:textId="77777777" w:rsidR="009670E3" w:rsidRDefault="009670E3">
            <w:pPr>
              <w:jc w:val="center"/>
              <w:rPr>
                <w:b/>
                <w:sz w:val="22"/>
                <w:szCs w:val="22"/>
                <w:u w:val="single"/>
              </w:rPr>
            </w:pPr>
          </w:p>
        </w:tc>
        <w:tc>
          <w:tcPr>
            <w:tcW w:w="393" w:type="dxa"/>
          </w:tcPr>
          <w:p w14:paraId="10F769A3" w14:textId="77777777" w:rsidR="009670E3" w:rsidRDefault="009670E3">
            <w:pPr>
              <w:jc w:val="center"/>
              <w:rPr>
                <w:b/>
                <w:sz w:val="22"/>
                <w:szCs w:val="22"/>
                <w:u w:val="single"/>
              </w:rPr>
            </w:pPr>
          </w:p>
        </w:tc>
        <w:tc>
          <w:tcPr>
            <w:tcW w:w="369" w:type="dxa"/>
          </w:tcPr>
          <w:p w14:paraId="7E9C501A" w14:textId="77777777" w:rsidR="009670E3" w:rsidRDefault="009670E3">
            <w:pPr>
              <w:jc w:val="center"/>
              <w:rPr>
                <w:b/>
                <w:sz w:val="22"/>
                <w:szCs w:val="22"/>
                <w:u w:val="single"/>
              </w:rPr>
            </w:pPr>
          </w:p>
        </w:tc>
      </w:tr>
      <w:tr w:rsidR="009670E3" w14:paraId="4B8086BD" w14:textId="77777777" w:rsidTr="00686509">
        <w:trPr>
          <w:trHeight w:val="220"/>
        </w:trPr>
        <w:tc>
          <w:tcPr>
            <w:tcW w:w="2688" w:type="dxa"/>
            <w:vMerge/>
          </w:tcPr>
          <w:p w14:paraId="724570B9" w14:textId="77777777" w:rsidR="009670E3" w:rsidRDefault="009670E3">
            <w:pPr>
              <w:rPr>
                <w:sz w:val="22"/>
                <w:szCs w:val="22"/>
              </w:rPr>
            </w:pPr>
          </w:p>
        </w:tc>
        <w:tc>
          <w:tcPr>
            <w:tcW w:w="2693" w:type="dxa"/>
          </w:tcPr>
          <w:p w14:paraId="6D024C1C" w14:textId="77777777" w:rsidR="009670E3" w:rsidRDefault="009670E3">
            <w:pPr>
              <w:rPr>
                <w:sz w:val="22"/>
                <w:szCs w:val="22"/>
              </w:rPr>
            </w:pPr>
            <w:r>
              <w:rPr>
                <w:sz w:val="22"/>
                <w:szCs w:val="22"/>
              </w:rPr>
              <w:t>Vertically opposite angles</w:t>
            </w:r>
          </w:p>
        </w:tc>
        <w:tc>
          <w:tcPr>
            <w:tcW w:w="2478" w:type="dxa"/>
          </w:tcPr>
          <w:p w14:paraId="0C2EC563" w14:textId="77777777" w:rsidR="009670E3" w:rsidRDefault="009670E3">
            <w:pPr>
              <w:jc w:val="center"/>
              <w:rPr>
                <w:sz w:val="22"/>
                <w:szCs w:val="22"/>
              </w:rPr>
            </w:pPr>
            <w:r>
              <w:rPr>
                <w:sz w:val="22"/>
                <w:szCs w:val="22"/>
              </w:rPr>
              <w:t>480</w:t>
            </w:r>
          </w:p>
        </w:tc>
        <w:tc>
          <w:tcPr>
            <w:tcW w:w="388" w:type="dxa"/>
          </w:tcPr>
          <w:p w14:paraId="79571A23" w14:textId="77777777" w:rsidR="009670E3" w:rsidRDefault="009670E3">
            <w:pPr>
              <w:jc w:val="center"/>
              <w:rPr>
                <w:b/>
                <w:sz w:val="22"/>
                <w:szCs w:val="22"/>
                <w:u w:val="single"/>
              </w:rPr>
            </w:pPr>
          </w:p>
        </w:tc>
        <w:tc>
          <w:tcPr>
            <w:tcW w:w="393" w:type="dxa"/>
          </w:tcPr>
          <w:p w14:paraId="1D92B33E" w14:textId="77777777" w:rsidR="009670E3" w:rsidRDefault="009670E3">
            <w:pPr>
              <w:jc w:val="center"/>
              <w:rPr>
                <w:b/>
                <w:sz w:val="22"/>
                <w:szCs w:val="22"/>
                <w:u w:val="single"/>
              </w:rPr>
            </w:pPr>
          </w:p>
        </w:tc>
        <w:tc>
          <w:tcPr>
            <w:tcW w:w="369" w:type="dxa"/>
          </w:tcPr>
          <w:p w14:paraId="1FF31530" w14:textId="77777777" w:rsidR="009670E3" w:rsidRDefault="009670E3">
            <w:pPr>
              <w:jc w:val="center"/>
              <w:rPr>
                <w:b/>
                <w:sz w:val="22"/>
                <w:szCs w:val="22"/>
                <w:u w:val="single"/>
              </w:rPr>
            </w:pPr>
          </w:p>
        </w:tc>
      </w:tr>
      <w:tr w:rsidR="009670E3" w14:paraId="5D7ACDC1" w14:textId="77777777" w:rsidTr="00686509">
        <w:trPr>
          <w:trHeight w:val="220"/>
        </w:trPr>
        <w:tc>
          <w:tcPr>
            <w:tcW w:w="2688" w:type="dxa"/>
            <w:vMerge w:val="restart"/>
          </w:tcPr>
          <w:p w14:paraId="1CBDD242" w14:textId="66A3D0AD" w:rsidR="009670E3" w:rsidRDefault="009670E3">
            <w:pPr>
              <w:rPr>
                <w:sz w:val="22"/>
                <w:szCs w:val="22"/>
              </w:rPr>
            </w:pPr>
            <w:r>
              <w:rPr>
                <w:sz w:val="22"/>
                <w:szCs w:val="22"/>
              </w:rPr>
              <w:t>Sunday 17th</w:t>
            </w:r>
          </w:p>
        </w:tc>
        <w:tc>
          <w:tcPr>
            <w:tcW w:w="2693" w:type="dxa"/>
          </w:tcPr>
          <w:p w14:paraId="39380066" w14:textId="77777777" w:rsidR="009670E3" w:rsidRDefault="009670E3">
            <w:pPr>
              <w:rPr>
                <w:sz w:val="22"/>
                <w:szCs w:val="22"/>
              </w:rPr>
            </w:pPr>
            <w:r>
              <w:rPr>
                <w:sz w:val="22"/>
                <w:szCs w:val="22"/>
              </w:rPr>
              <w:t>Angle properties of parallel lines</w:t>
            </w:r>
          </w:p>
        </w:tc>
        <w:tc>
          <w:tcPr>
            <w:tcW w:w="2478" w:type="dxa"/>
          </w:tcPr>
          <w:p w14:paraId="34741B67" w14:textId="77777777" w:rsidR="009670E3" w:rsidRDefault="009670E3">
            <w:pPr>
              <w:jc w:val="center"/>
              <w:rPr>
                <w:sz w:val="22"/>
                <w:szCs w:val="22"/>
              </w:rPr>
            </w:pPr>
            <w:r>
              <w:rPr>
                <w:sz w:val="22"/>
                <w:szCs w:val="22"/>
              </w:rPr>
              <w:t>481, 482, 483, 490, 491</w:t>
            </w:r>
          </w:p>
        </w:tc>
        <w:tc>
          <w:tcPr>
            <w:tcW w:w="388" w:type="dxa"/>
          </w:tcPr>
          <w:p w14:paraId="654C09CB" w14:textId="77777777" w:rsidR="009670E3" w:rsidRDefault="009670E3">
            <w:pPr>
              <w:jc w:val="center"/>
              <w:rPr>
                <w:b/>
                <w:sz w:val="22"/>
                <w:szCs w:val="22"/>
                <w:u w:val="single"/>
              </w:rPr>
            </w:pPr>
          </w:p>
        </w:tc>
        <w:tc>
          <w:tcPr>
            <w:tcW w:w="393" w:type="dxa"/>
          </w:tcPr>
          <w:p w14:paraId="3120A69C" w14:textId="77777777" w:rsidR="009670E3" w:rsidRDefault="009670E3">
            <w:pPr>
              <w:jc w:val="center"/>
              <w:rPr>
                <w:b/>
                <w:sz w:val="22"/>
                <w:szCs w:val="22"/>
                <w:u w:val="single"/>
              </w:rPr>
            </w:pPr>
          </w:p>
        </w:tc>
        <w:tc>
          <w:tcPr>
            <w:tcW w:w="369" w:type="dxa"/>
          </w:tcPr>
          <w:p w14:paraId="4CA47DCC" w14:textId="77777777" w:rsidR="009670E3" w:rsidRDefault="009670E3">
            <w:pPr>
              <w:jc w:val="center"/>
              <w:rPr>
                <w:b/>
                <w:sz w:val="22"/>
                <w:szCs w:val="22"/>
                <w:u w:val="single"/>
              </w:rPr>
            </w:pPr>
          </w:p>
        </w:tc>
      </w:tr>
      <w:tr w:rsidR="009670E3" w14:paraId="2B59C9B9" w14:textId="77777777" w:rsidTr="00686509">
        <w:trPr>
          <w:trHeight w:val="220"/>
        </w:trPr>
        <w:tc>
          <w:tcPr>
            <w:tcW w:w="2688" w:type="dxa"/>
            <w:vMerge/>
          </w:tcPr>
          <w:p w14:paraId="4B344C5D" w14:textId="77777777" w:rsidR="009670E3" w:rsidRDefault="009670E3">
            <w:pPr>
              <w:rPr>
                <w:sz w:val="22"/>
                <w:szCs w:val="22"/>
              </w:rPr>
            </w:pPr>
          </w:p>
        </w:tc>
        <w:tc>
          <w:tcPr>
            <w:tcW w:w="2693" w:type="dxa"/>
          </w:tcPr>
          <w:p w14:paraId="3062712A" w14:textId="77777777" w:rsidR="009670E3" w:rsidRDefault="009670E3">
            <w:pPr>
              <w:rPr>
                <w:sz w:val="22"/>
                <w:szCs w:val="22"/>
              </w:rPr>
            </w:pPr>
            <w:r>
              <w:rPr>
                <w:sz w:val="22"/>
                <w:szCs w:val="22"/>
              </w:rPr>
              <w:t>Angles in a polygon</w:t>
            </w:r>
          </w:p>
        </w:tc>
        <w:tc>
          <w:tcPr>
            <w:tcW w:w="2478" w:type="dxa"/>
          </w:tcPr>
          <w:p w14:paraId="4B9C28E1" w14:textId="77777777" w:rsidR="009670E3" w:rsidRDefault="009670E3">
            <w:pPr>
              <w:jc w:val="center"/>
              <w:rPr>
                <w:sz w:val="22"/>
                <w:szCs w:val="22"/>
              </w:rPr>
            </w:pPr>
            <w:r>
              <w:rPr>
                <w:sz w:val="22"/>
                <w:szCs w:val="22"/>
              </w:rPr>
              <w:t>560 – 565</w:t>
            </w:r>
          </w:p>
        </w:tc>
        <w:tc>
          <w:tcPr>
            <w:tcW w:w="388" w:type="dxa"/>
          </w:tcPr>
          <w:p w14:paraId="40D92AA9" w14:textId="77777777" w:rsidR="009670E3" w:rsidRDefault="009670E3">
            <w:pPr>
              <w:jc w:val="center"/>
              <w:rPr>
                <w:b/>
                <w:sz w:val="22"/>
                <w:szCs w:val="22"/>
                <w:u w:val="single"/>
              </w:rPr>
            </w:pPr>
          </w:p>
        </w:tc>
        <w:tc>
          <w:tcPr>
            <w:tcW w:w="393" w:type="dxa"/>
          </w:tcPr>
          <w:p w14:paraId="664676F3" w14:textId="77777777" w:rsidR="009670E3" w:rsidRDefault="009670E3">
            <w:pPr>
              <w:jc w:val="center"/>
              <w:rPr>
                <w:b/>
                <w:sz w:val="22"/>
                <w:szCs w:val="22"/>
                <w:u w:val="single"/>
              </w:rPr>
            </w:pPr>
          </w:p>
        </w:tc>
        <w:tc>
          <w:tcPr>
            <w:tcW w:w="369" w:type="dxa"/>
          </w:tcPr>
          <w:p w14:paraId="384E3526" w14:textId="77777777" w:rsidR="009670E3" w:rsidRDefault="009670E3">
            <w:pPr>
              <w:jc w:val="center"/>
              <w:rPr>
                <w:b/>
                <w:sz w:val="22"/>
                <w:szCs w:val="22"/>
                <w:u w:val="single"/>
              </w:rPr>
            </w:pPr>
          </w:p>
        </w:tc>
      </w:tr>
      <w:tr w:rsidR="009670E3" w14:paraId="6E91A0F1" w14:textId="77777777" w:rsidTr="00686509">
        <w:trPr>
          <w:trHeight w:val="220"/>
        </w:trPr>
        <w:tc>
          <w:tcPr>
            <w:tcW w:w="2688" w:type="dxa"/>
            <w:vMerge w:val="restart"/>
          </w:tcPr>
          <w:p w14:paraId="2E9C8CA9" w14:textId="5257B1C6" w:rsidR="009670E3" w:rsidRDefault="009670E3">
            <w:pPr>
              <w:rPr>
                <w:sz w:val="22"/>
                <w:szCs w:val="22"/>
              </w:rPr>
            </w:pPr>
            <w:r>
              <w:rPr>
                <w:sz w:val="22"/>
                <w:szCs w:val="22"/>
              </w:rPr>
              <w:t>Monday 18th</w:t>
            </w:r>
          </w:p>
        </w:tc>
        <w:tc>
          <w:tcPr>
            <w:tcW w:w="2693" w:type="dxa"/>
          </w:tcPr>
          <w:p w14:paraId="46CCE9B0" w14:textId="77777777" w:rsidR="009670E3" w:rsidRDefault="009670E3">
            <w:pPr>
              <w:rPr>
                <w:sz w:val="22"/>
                <w:szCs w:val="22"/>
              </w:rPr>
            </w:pPr>
            <w:r>
              <w:rPr>
                <w:sz w:val="22"/>
                <w:szCs w:val="22"/>
              </w:rPr>
              <w:t>Bearings</w:t>
            </w:r>
          </w:p>
        </w:tc>
        <w:tc>
          <w:tcPr>
            <w:tcW w:w="2478" w:type="dxa"/>
          </w:tcPr>
          <w:p w14:paraId="3E2DEAEA" w14:textId="77777777" w:rsidR="009670E3" w:rsidRDefault="009670E3">
            <w:pPr>
              <w:jc w:val="center"/>
              <w:rPr>
                <w:sz w:val="22"/>
                <w:szCs w:val="22"/>
              </w:rPr>
            </w:pPr>
            <w:r>
              <w:rPr>
                <w:sz w:val="22"/>
                <w:szCs w:val="22"/>
              </w:rPr>
              <w:t>492 – 496, 869</w:t>
            </w:r>
          </w:p>
        </w:tc>
        <w:tc>
          <w:tcPr>
            <w:tcW w:w="388" w:type="dxa"/>
          </w:tcPr>
          <w:p w14:paraId="0299F505" w14:textId="77777777" w:rsidR="009670E3" w:rsidRDefault="009670E3">
            <w:pPr>
              <w:jc w:val="center"/>
              <w:rPr>
                <w:b/>
                <w:sz w:val="22"/>
                <w:szCs w:val="22"/>
                <w:u w:val="single"/>
              </w:rPr>
            </w:pPr>
          </w:p>
        </w:tc>
        <w:tc>
          <w:tcPr>
            <w:tcW w:w="393" w:type="dxa"/>
          </w:tcPr>
          <w:p w14:paraId="67596468" w14:textId="77777777" w:rsidR="009670E3" w:rsidRDefault="009670E3">
            <w:pPr>
              <w:jc w:val="center"/>
              <w:rPr>
                <w:b/>
                <w:sz w:val="22"/>
                <w:szCs w:val="22"/>
                <w:u w:val="single"/>
              </w:rPr>
            </w:pPr>
          </w:p>
        </w:tc>
        <w:tc>
          <w:tcPr>
            <w:tcW w:w="369" w:type="dxa"/>
          </w:tcPr>
          <w:p w14:paraId="6B6DCE56" w14:textId="77777777" w:rsidR="009670E3" w:rsidRDefault="009670E3">
            <w:pPr>
              <w:jc w:val="center"/>
              <w:rPr>
                <w:b/>
                <w:sz w:val="22"/>
                <w:szCs w:val="22"/>
                <w:u w:val="single"/>
              </w:rPr>
            </w:pPr>
          </w:p>
        </w:tc>
      </w:tr>
      <w:tr w:rsidR="009670E3" w14:paraId="4D179337" w14:textId="77777777" w:rsidTr="00686509">
        <w:trPr>
          <w:trHeight w:val="220"/>
        </w:trPr>
        <w:tc>
          <w:tcPr>
            <w:tcW w:w="2688" w:type="dxa"/>
            <w:vMerge/>
          </w:tcPr>
          <w:p w14:paraId="63D82660" w14:textId="2FA59761" w:rsidR="009670E3" w:rsidRDefault="009670E3">
            <w:pPr>
              <w:rPr>
                <w:sz w:val="22"/>
                <w:szCs w:val="22"/>
              </w:rPr>
            </w:pPr>
          </w:p>
        </w:tc>
        <w:tc>
          <w:tcPr>
            <w:tcW w:w="2693" w:type="dxa"/>
          </w:tcPr>
          <w:p w14:paraId="76450F35" w14:textId="77777777" w:rsidR="009670E3" w:rsidRDefault="009670E3">
            <w:pPr>
              <w:rPr>
                <w:sz w:val="22"/>
                <w:szCs w:val="22"/>
              </w:rPr>
            </w:pPr>
            <w:r>
              <w:rPr>
                <w:sz w:val="22"/>
                <w:szCs w:val="22"/>
              </w:rPr>
              <w:t>Area of a rectangle</w:t>
            </w:r>
          </w:p>
        </w:tc>
        <w:tc>
          <w:tcPr>
            <w:tcW w:w="2478" w:type="dxa"/>
          </w:tcPr>
          <w:p w14:paraId="52655864" w14:textId="77777777" w:rsidR="009670E3" w:rsidRDefault="009670E3">
            <w:pPr>
              <w:jc w:val="center"/>
              <w:rPr>
                <w:sz w:val="22"/>
                <w:szCs w:val="22"/>
              </w:rPr>
            </w:pPr>
            <w:r>
              <w:rPr>
                <w:sz w:val="22"/>
                <w:szCs w:val="22"/>
              </w:rPr>
              <w:t>553, 554, 555</w:t>
            </w:r>
          </w:p>
        </w:tc>
        <w:tc>
          <w:tcPr>
            <w:tcW w:w="388" w:type="dxa"/>
          </w:tcPr>
          <w:p w14:paraId="14FCE326" w14:textId="77777777" w:rsidR="009670E3" w:rsidRDefault="009670E3">
            <w:pPr>
              <w:jc w:val="center"/>
              <w:rPr>
                <w:b/>
                <w:sz w:val="22"/>
                <w:szCs w:val="22"/>
                <w:u w:val="single"/>
              </w:rPr>
            </w:pPr>
          </w:p>
        </w:tc>
        <w:tc>
          <w:tcPr>
            <w:tcW w:w="393" w:type="dxa"/>
          </w:tcPr>
          <w:p w14:paraId="44A2F515" w14:textId="77777777" w:rsidR="009670E3" w:rsidRDefault="009670E3">
            <w:pPr>
              <w:jc w:val="center"/>
              <w:rPr>
                <w:b/>
                <w:sz w:val="22"/>
                <w:szCs w:val="22"/>
                <w:u w:val="single"/>
              </w:rPr>
            </w:pPr>
          </w:p>
        </w:tc>
        <w:tc>
          <w:tcPr>
            <w:tcW w:w="369" w:type="dxa"/>
          </w:tcPr>
          <w:p w14:paraId="3AA0FD06" w14:textId="77777777" w:rsidR="009670E3" w:rsidRDefault="009670E3">
            <w:pPr>
              <w:jc w:val="center"/>
              <w:rPr>
                <w:b/>
                <w:sz w:val="22"/>
                <w:szCs w:val="22"/>
                <w:u w:val="single"/>
              </w:rPr>
            </w:pPr>
          </w:p>
        </w:tc>
      </w:tr>
      <w:tr w:rsidR="009670E3" w14:paraId="76B80557" w14:textId="77777777" w:rsidTr="00686509">
        <w:trPr>
          <w:trHeight w:val="220"/>
        </w:trPr>
        <w:tc>
          <w:tcPr>
            <w:tcW w:w="2688" w:type="dxa"/>
            <w:vMerge w:val="restart"/>
          </w:tcPr>
          <w:p w14:paraId="1C777C20" w14:textId="76667551" w:rsidR="009670E3" w:rsidRDefault="009670E3">
            <w:pPr>
              <w:rPr>
                <w:sz w:val="22"/>
                <w:szCs w:val="22"/>
              </w:rPr>
            </w:pPr>
            <w:r>
              <w:rPr>
                <w:sz w:val="22"/>
                <w:szCs w:val="22"/>
              </w:rPr>
              <w:t>Tuesday 19th</w:t>
            </w:r>
          </w:p>
        </w:tc>
        <w:tc>
          <w:tcPr>
            <w:tcW w:w="2693" w:type="dxa"/>
          </w:tcPr>
          <w:p w14:paraId="2EE1949E" w14:textId="77777777" w:rsidR="009670E3" w:rsidRDefault="009670E3">
            <w:pPr>
              <w:rPr>
                <w:sz w:val="22"/>
                <w:szCs w:val="22"/>
              </w:rPr>
            </w:pPr>
            <w:r>
              <w:rPr>
                <w:sz w:val="22"/>
                <w:szCs w:val="22"/>
              </w:rPr>
              <w:t>Area of a triangle</w:t>
            </w:r>
          </w:p>
        </w:tc>
        <w:tc>
          <w:tcPr>
            <w:tcW w:w="2478" w:type="dxa"/>
          </w:tcPr>
          <w:p w14:paraId="1F0F45B2" w14:textId="77777777" w:rsidR="009670E3" w:rsidRDefault="009670E3">
            <w:pPr>
              <w:jc w:val="center"/>
              <w:rPr>
                <w:sz w:val="22"/>
                <w:szCs w:val="22"/>
              </w:rPr>
            </w:pPr>
            <w:r>
              <w:rPr>
                <w:sz w:val="22"/>
                <w:szCs w:val="22"/>
              </w:rPr>
              <w:t>557, 558</w:t>
            </w:r>
          </w:p>
        </w:tc>
        <w:tc>
          <w:tcPr>
            <w:tcW w:w="388" w:type="dxa"/>
          </w:tcPr>
          <w:p w14:paraId="27F17E67" w14:textId="77777777" w:rsidR="009670E3" w:rsidRDefault="009670E3">
            <w:pPr>
              <w:jc w:val="center"/>
              <w:rPr>
                <w:b/>
                <w:sz w:val="22"/>
                <w:szCs w:val="22"/>
                <w:u w:val="single"/>
              </w:rPr>
            </w:pPr>
          </w:p>
        </w:tc>
        <w:tc>
          <w:tcPr>
            <w:tcW w:w="393" w:type="dxa"/>
          </w:tcPr>
          <w:p w14:paraId="768B0CDB" w14:textId="77777777" w:rsidR="009670E3" w:rsidRDefault="009670E3">
            <w:pPr>
              <w:jc w:val="center"/>
              <w:rPr>
                <w:b/>
                <w:sz w:val="22"/>
                <w:szCs w:val="22"/>
                <w:u w:val="single"/>
              </w:rPr>
            </w:pPr>
          </w:p>
        </w:tc>
        <w:tc>
          <w:tcPr>
            <w:tcW w:w="369" w:type="dxa"/>
          </w:tcPr>
          <w:p w14:paraId="4F792CC9" w14:textId="77777777" w:rsidR="009670E3" w:rsidRDefault="009670E3">
            <w:pPr>
              <w:jc w:val="center"/>
              <w:rPr>
                <w:b/>
                <w:sz w:val="22"/>
                <w:szCs w:val="22"/>
                <w:u w:val="single"/>
              </w:rPr>
            </w:pPr>
          </w:p>
        </w:tc>
      </w:tr>
      <w:tr w:rsidR="009670E3" w14:paraId="17DC485A" w14:textId="77777777" w:rsidTr="00686509">
        <w:trPr>
          <w:trHeight w:val="220"/>
        </w:trPr>
        <w:tc>
          <w:tcPr>
            <w:tcW w:w="2688" w:type="dxa"/>
            <w:vMerge/>
          </w:tcPr>
          <w:p w14:paraId="0CB1D125" w14:textId="77777777" w:rsidR="009670E3" w:rsidRDefault="009670E3">
            <w:pPr>
              <w:rPr>
                <w:sz w:val="22"/>
                <w:szCs w:val="22"/>
              </w:rPr>
            </w:pPr>
          </w:p>
        </w:tc>
        <w:tc>
          <w:tcPr>
            <w:tcW w:w="2693" w:type="dxa"/>
          </w:tcPr>
          <w:p w14:paraId="1CB139B5" w14:textId="77777777" w:rsidR="009670E3" w:rsidRDefault="009670E3">
            <w:pPr>
              <w:rPr>
                <w:sz w:val="22"/>
                <w:szCs w:val="22"/>
              </w:rPr>
            </w:pPr>
            <w:r>
              <w:rPr>
                <w:sz w:val="22"/>
                <w:szCs w:val="22"/>
              </w:rPr>
              <w:t>Area of a trapezium</w:t>
            </w:r>
          </w:p>
        </w:tc>
        <w:tc>
          <w:tcPr>
            <w:tcW w:w="2478" w:type="dxa"/>
          </w:tcPr>
          <w:p w14:paraId="55FF903F" w14:textId="77777777" w:rsidR="009670E3" w:rsidRDefault="009670E3">
            <w:pPr>
              <w:jc w:val="center"/>
              <w:rPr>
                <w:sz w:val="22"/>
                <w:szCs w:val="22"/>
              </w:rPr>
            </w:pPr>
            <w:r>
              <w:rPr>
                <w:sz w:val="22"/>
                <w:szCs w:val="22"/>
              </w:rPr>
              <w:t>559</w:t>
            </w:r>
          </w:p>
        </w:tc>
        <w:tc>
          <w:tcPr>
            <w:tcW w:w="388" w:type="dxa"/>
          </w:tcPr>
          <w:p w14:paraId="484DA344" w14:textId="77777777" w:rsidR="009670E3" w:rsidRDefault="009670E3">
            <w:pPr>
              <w:jc w:val="center"/>
              <w:rPr>
                <w:b/>
                <w:sz w:val="22"/>
                <w:szCs w:val="22"/>
                <w:u w:val="single"/>
              </w:rPr>
            </w:pPr>
          </w:p>
        </w:tc>
        <w:tc>
          <w:tcPr>
            <w:tcW w:w="393" w:type="dxa"/>
          </w:tcPr>
          <w:p w14:paraId="657D547F" w14:textId="77777777" w:rsidR="009670E3" w:rsidRDefault="009670E3">
            <w:pPr>
              <w:jc w:val="center"/>
              <w:rPr>
                <w:b/>
                <w:sz w:val="22"/>
                <w:szCs w:val="22"/>
                <w:u w:val="single"/>
              </w:rPr>
            </w:pPr>
          </w:p>
        </w:tc>
        <w:tc>
          <w:tcPr>
            <w:tcW w:w="369" w:type="dxa"/>
          </w:tcPr>
          <w:p w14:paraId="141F8274" w14:textId="77777777" w:rsidR="009670E3" w:rsidRDefault="009670E3">
            <w:pPr>
              <w:jc w:val="center"/>
              <w:rPr>
                <w:b/>
                <w:sz w:val="22"/>
                <w:szCs w:val="22"/>
                <w:u w:val="single"/>
              </w:rPr>
            </w:pPr>
          </w:p>
        </w:tc>
      </w:tr>
      <w:tr w:rsidR="009670E3" w14:paraId="7AF04206" w14:textId="77777777" w:rsidTr="00686509">
        <w:trPr>
          <w:trHeight w:val="220"/>
        </w:trPr>
        <w:tc>
          <w:tcPr>
            <w:tcW w:w="2688" w:type="dxa"/>
            <w:vMerge w:val="restart"/>
          </w:tcPr>
          <w:p w14:paraId="78D05E9D" w14:textId="65216CD4" w:rsidR="009670E3" w:rsidRDefault="009670E3">
            <w:pPr>
              <w:rPr>
                <w:sz w:val="22"/>
                <w:szCs w:val="22"/>
              </w:rPr>
            </w:pPr>
            <w:r>
              <w:rPr>
                <w:sz w:val="22"/>
                <w:szCs w:val="22"/>
              </w:rPr>
              <w:t>Wednesday 20th</w:t>
            </w:r>
          </w:p>
        </w:tc>
        <w:tc>
          <w:tcPr>
            <w:tcW w:w="2693" w:type="dxa"/>
          </w:tcPr>
          <w:p w14:paraId="6CCA9688" w14:textId="77777777" w:rsidR="009670E3" w:rsidRDefault="009670E3">
            <w:pPr>
              <w:rPr>
                <w:sz w:val="22"/>
                <w:szCs w:val="22"/>
              </w:rPr>
            </w:pPr>
            <w:r>
              <w:rPr>
                <w:sz w:val="22"/>
                <w:szCs w:val="22"/>
              </w:rPr>
              <w:t>Volume of a cube</w:t>
            </w:r>
          </w:p>
        </w:tc>
        <w:tc>
          <w:tcPr>
            <w:tcW w:w="2478" w:type="dxa"/>
          </w:tcPr>
          <w:p w14:paraId="32FDD605" w14:textId="77777777" w:rsidR="009670E3" w:rsidRDefault="009670E3">
            <w:pPr>
              <w:jc w:val="center"/>
              <w:rPr>
                <w:sz w:val="22"/>
                <w:szCs w:val="22"/>
              </w:rPr>
            </w:pPr>
            <w:r>
              <w:rPr>
                <w:sz w:val="22"/>
                <w:szCs w:val="22"/>
              </w:rPr>
              <w:t>568, 569</w:t>
            </w:r>
          </w:p>
        </w:tc>
        <w:tc>
          <w:tcPr>
            <w:tcW w:w="388" w:type="dxa"/>
          </w:tcPr>
          <w:p w14:paraId="4F0845F9" w14:textId="77777777" w:rsidR="009670E3" w:rsidRDefault="009670E3">
            <w:pPr>
              <w:jc w:val="center"/>
              <w:rPr>
                <w:b/>
                <w:sz w:val="22"/>
                <w:szCs w:val="22"/>
                <w:u w:val="single"/>
              </w:rPr>
            </w:pPr>
          </w:p>
        </w:tc>
        <w:tc>
          <w:tcPr>
            <w:tcW w:w="393" w:type="dxa"/>
          </w:tcPr>
          <w:p w14:paraId="0B71383A" w14:textId="77777777" w:rsidR="009670E3" w:rsidRDefault="009670E3">
            <w:pPr>
              <w:jc w:val="center"/>
              <w:rPr>
                <w:b/>
                <w:sz w:val="22"/>
                <w:szCs w:val="22"/>
                <w:u w:val="single"/>
              </w:rPr>
            </w:pPr>
          </w:p>
        </w:tc>
        <w:tc>
          <w:tcPr>
            <w:tcW w:w="369" w:type="dxa"/>
          </w:tcPr>
          <w:p w14:paraId="1186C996" w14:textId="77777777" w:rsidR="009670E3" w:rsidRDefault="009670E3">
            <w:pPr>
              <w:jc w:val="center"/>
              <w:rPr>
                <w:b/>
                <w:sz w:val="22"/>
                <w:szCs w:val="22"/>
                <w:u w:val="single"/>
              </w:rPr>
            </w:pPr>
          </w:p>
        </w:tc>
      </w:tr>
      <w:tr w:rsidR="009670E3" w14:paraId="01B4C393" w14:textId="77777777" w:rsidTr="00686509">
        <w:trPr>
          <w:trHeight w:val="220"/>
        </w:trPr>
        <w:tc>
          <w:tcPr>
            <w:tcW w:w="2688" w:type="dxa"/>
            <w:vMerge/>
          </w:tcPr>
          <w:p w14:paraId="6E21EBC5" w14:textId="77777777" w:rsidR="009670E3" w:rsidRDefault="009670E3">
            <w:pPr>
              <w:widowControl w:val="0"/>
              <w:rPr>
                <w:b/>
                <w:sz w:val="22"/>
                <w:szCs w:val="22"/>
                <w:u w:val="single"/>
              </w:rPr>
            </w:pPr>
          </w:p>
        </w:tc>
        <w:tc>
          <w:tcPr>
            <w:tcW w:w="2693" w:type="dxa"/>
          </w:tcPr>
          <w:p w14:paraId="265ECDB1" w14:textId="77777777" w:rsidR="009670E3" w:rsidRDefault="009670E3">
            <w:pPr>
              <w:rPr>
                <w:sz w:val="22"/>
                <w:szCs w:val="22"/>
              </w:rPr>
            </w:pPr>
            <w:r>
              <w:rPr>
                <w:sz w:val="22"/>
                <w:szCs w:val="22"/>
              </w:rPr>
              <w:t>Volume of a cylinder</w:t>
            </w:r>
          </w:p>
        </w:tc>
        <w:tc>
          <w:tcPr>
            <w:tcW w:w="2478" w:type="dxa"/>
          </w:tcPr>
          <w:p w14:paraId="1E05D326" w14:textId="77777777" w:rsidR="009670E3" w:rsidRDefault="009670E3">
            <w:pPr>
              <w:jc w:val="center"/>
              <w:rPr>
                <w:sz w:val="22"/>
                <w:szCs w:val="22"/>
              </w:rPr>
            </w:pPr>
            <w:r>
              <w:rPr>
                <w:sz w:val="22"/>
                <w:szCs w:val="22"/>
              </w:rPr>
              <w:t>572, 573, 574</w:t>
            </w:r>
          </w:p>
        </w:tc>
        <w:tc>
          <w:tcPr>
            <w:tcW w:w="388" w:type="dxa"/>
          </w:tcPr>
          <w:p w14:paraId="60821618" w14:textId="77777777" w:rsidR="009670E3" w:rsidRDefault="009670E3">
            <w:pPr>
              <w:jc w:val="center"/>
              <w:rPr>
                <w:b/>
                <w:sz w:val="22"/>
                <w:szCs w:val="22"/>
                <w:u w:val="single"/>
              </w:rPr>
            </w:pPr>
          </w:p>
        </w:tc>
        <w:tc>
          <w:tcPr>
            <w:tcW w:w="393" w:type="dxa"/>
          </w:tcPr>
          <w:p w14:paraId="799686E2" w14:textId="77777777" w:rsidR="009670E3" w:rsidRDefault="009670E3">
            <w:pPr>
              <w:jc w:val="center"/>
              <w:rPr>
                <w:b/>
                <w:sz w:val="22"/>
                <w:szCs w:val="22"/>
                <w:u w:val="single"/>
              </w:rPr>
            </w:pPr>
          </w:p>
        </w:tc>
        <w:tc>
          <w:tcPr>
            <w:tcW w:w="369" w:type="dxa"/>
          </w:tcPr>
          <w:p w14:paraId="1EC18916" w14:textId="77777777" w:rsidR="009670E3" w:rsidRDefault="009670E3">
            <w:pPr>
              <w:jc w:val="center"/>
              <w:rPr>
                <w:b/>
                <w:sz w:val="22"/>
                <w:szCs w:val="22"/>
                <w:u w:val="single"/>
              </w:rPr>
            </w:pPr>
          </w:p>
        </w:tc>
      </w:tr>
      <w:tr w:rsidR="009670E3" w14:paraId="051B321C" w14:textId="77777777" w:rsidTr="00686509">
        <w:trPr>
          <w:trHeight w:val="220"/>
        </w:trPr>
        <w:tc>
          <w:tcPr>
            <w:tcW w:w="2688" w:type="dxa"/>
            <w:vMerge w:val="restart"/>
          </w:tcPr>
          <w:p w14:paraId="0EBF82D2" w14:textId="5B0FF7CA" w:rsidR="009670E3" w:rsidRDefault="009670E3">
            <w:pPr>
              <w:rPr>
                <w:sz w:val="22"/>
                <w:szCs w:val="22"/>
              </w:rPr>
            </w:pPr>
            <w:r>
              <w:rPr>
                <w:sz w:val="22"/>
                <w:szCs w:val="22"/>
              </w:rPr>
              <w:t>Thursday 21st</w:t>
            </w:r>
          </w:p>
        </w:tc>
        <w:tc>
          <w:tcPr>
            <w:tcW w:w="2693" w:type="dxa"/>
          </w:tcPr>
          <w:p w14:paraId="640A7068" w14:textId="77777777" w:rsidR="009670E3" w:rsidRDefault="009670E3">
            <w:pPr>
              <w:rPr>
                <w:sz w:val="22"/>
                <w:szCs w:val="22"/>
              </w:rPr>
            </w:pPr>
            <w:r>
              <w:rPr>
                <w:sz w:val="22"/>
                <w:szCs w:val="22"/>
              </w:rPr>
              <w:t>Pythagoras’s Theorem</w:t>
            </w:r>
          </w:p>
        </w:tc>
        <w:tc>
          <w:tcPr>
            <w:tcW w:w="2478" w:type="dxa"/>
          </w:tcPr>
          <w:p w14:paraId="7F872683" w14:textId="77777777" w:rsidR="009670E3" w:rsidRDefault="009670E3">
            <w:pPr>
              <w:jc w:val="center"/>
              <w:rPr>
                <w:sz w:val="22"/>
                <w:szCs w:val="22"/>
              </w:rPr>
            </w:pPr>
            <w:r>
              <w:rPr>
                <w:sz w:val="22"/>
                <w:szCs w:val="22"/>
              </w:rPr>
              <w:t>498, 499, 501, 502</w:t>
            </w:r>
          </w:p>
        </w:tc>
        <w:tc>
          <w:tcPr>
            <w:tcW w:w="388" w:type="dxa"/>
          </w:tcPr>
          <w:p w14:paraId="7EDD5C88" w14:textId="77777777" w:rsidR="009670E3" w:rsidRDefault="009670E3">
            <w:pPr>
              <w:jc w:val="center"/>
              <w:rPr>
                <w:b/>
                <w:sz w:val="22"/>
                <w:szCs w:val="22"/>
                <w:u w:val="single"/>
              </w:rPr>
            </w:pPr>
          </w:p>
        </w:tc>
        <w:tc>
          <w:tcPr>
            <w:tcW w:w="393" w:type="dxa"/>
          </w:tcPr>
          <w:p w14:paraId="0D33D1CF" w14:textId="77777777" w:rsidR="009670E3" w:rsidRDefault="009670E3">
            <w:pPr>
              <w:jc w:val="center"/>
              <w:rPr>
                <w:b/>
                <w:sz w:val="22"/>
                <w:szCs w:val="22"/>
                <w:u w:val="single"/>
              </w:rPr>
            </w:pPr>
          </w:p>
        </w:tc>
        <w:tc>
          <w:tcPr>
            <w:tcW w:w="369" w:type="dxa"/>
          </w:tcPr>
          <w:p w14:paraId="1804A42E" w14:textId="77777777" w:rsidR="009670E3" w:rsidRDefault="009670E3">
            <w:pPr>
              <w:jc w:val="center"/>
              <w:rPr>
                <w:b/>
                <w:sz w:val="22"/>
                <w:szCs w:val="22"/>
                <w:u w:val="single"/>
              </w:rPr>
            </w:pPr>
          </w:p>
        </w:tc>
      </w:tr>
      <w:tr w:rsidR="009670E3" w14:paraId="19A3FA45" w14:textId="77777777" w:rsidTr="00686509">
        <w:trPr>
          <w:trHeight w:val="220"/>
        </w:trPr>
        <w:tc>
          <w:tcPr>
            <w:tcW w:w="2688" w:type="dxa"/>
            <w:vMerge/>
          </w:tcPr>
          <w:p w14:paraId="7F5E14E4" w14:textId="77777777" w:rsidR="009670E3" w:rsidRDefault="009670E3">
            <w:pPr>
              <w:rPr>
                <w:sz w:val="22"/>
                <w:szCs w:val="22"/>
              </w:rPr>
            </w:pPr>
          </w:p>
        </w:tc>
        <w:tc>
          <w:tcPr>
            <w:tcW w:w="2693" w:type="dxa"/>
          </w:tcPr>
          <w:p w14:paraId="57545BEC" w14:textId="77777777" w:rsidR="009670E3" w:rsidRDefault="009670E3">
            <w:pPr>
              <w:rPr>
                <w:sz w:val="22"/>
                <w:szCs w:val="22"/>
              </w:rPr>
            </w:pPr>
            <w:r>
              <w:rPr>
                <w:sz w:val="22"/>
                <w:szCs w:val="22"/>
              </w:rPr>
              <w:t>Exact trigonometric values</w:t>
            </w:r>
          </w:p>
        </w:tc>
        <w:tc>
          <w:tcPr>
            <w:tcW w:w="2478" w:type="dxa"/>
          </w:tcPr>
          <w:p w14:paraId="5A57588E" w14:textId="77777777" w:rsidR="009670E3" w:rsidRDefault="009670E3">
            <w:pPr>
              <w:jc w:val="center"/>
              <w:rPr>
                <w:sz w:val="22"/>
                <w:szCs w:val="22"/>
              </w:rPr>
            </w:pPr>
            <w:r>
              <w:rPr>
                <w:sz w:val="22"/>
                <w:szCs w:val="22"/>
              </w:rPr>
              <w:t>845</w:t>
            </w:r>
          </w:p>
        </w:tc>
        <w:tc>
          <w:tcPr>
            <w:tcW w:w="388" w:type="dxa"/>
          </w:tcPr>
          <w:p w14:paraId="63ED2809" w14:textId="77777777" w:rsidR="009670E3" w:rsidRDefault="009670E3">
            <w:pPr>
              <w:jc w:val="center"/>
              <w:rPr>
                <w:b/>
                <w:sz w:val="22"/>
                <w:szCs w:val="22"/>
                <w:u w:val="single"/>
              </w:rPr>
            </w:pPr>
          </w:p>
        </w:tc>
        <w:tc>
          <w:tcPr>
            <w:tcW w:w="393" w:type="dxa"/>
          </w:tcPr>
          <w:p w14:paraId="1C25C30E" w14:textId="77777777" w:rsidR="009670E3" w:rsidRDefault="009670E3">
            <w:pPr>
              <w:jc w:val="center"/>
              <w:rPr>
                <w:b/>
                <w:sz w:val="22"/>
                <w:szCs w:val="22"/>
                <w:u w:val="single"/>
              </w:rPr>
            </w:pPr>
          </w:p>
        </w:tc>
        <w:tc>
          <w:tcPr>
            <w:tcW w:w="369" w:type="dxa"/>
          </w:tcPr>
          <w:p w14:paraId="6FB8A522" w14:textId="77777777" w:rsidR="009670E3" w:rsidRDefault="009670E3">
            <w:pPr>
              <w:jc w:val="center"/>
              <w:rPr>
                <w:b/>
                <w:sz w:val="22"/>
                <w:szCs w:val="22"/>
                <w:u w:val="single"/>
              </w:rPr>
            </w:pPr>
          </w:p>
        </w:tc>
      </w:tr>
    </w:tbl>
    <w:p w14:paraId="42C4F8B7" w14:textId="77777777" w:rsidR="0041717D" w:rsidRDefault="0041717D">
      <w:pPr>
        <w:rPr>
          <w:b/>
          <w:color w:val="32A7DF"/>
          <w:sz w:val="36"/>
          <w:szCs w:val="36"/>
        </w:rPr>
      </w:pPr>
    </w:p>
    <w:p w14:paraId="1986618B" w14:textId="77777777" w:rsidR="0041717D" w:rsidRDefault="006039DF">
      <w:pPr>
        <w:rPr>
          <w:b/>
          <w:color w:val="32A7DF"/>
          <w:sz w:val="28"/>
          <w:szCs w:val="28"/>
        </w:rPr>
      </w:pPr>
      <w:r>
        <w:rPr>
          <w:b/>
          <w:color w:val="32A7DF"/>
          <w:sz w:val="36"/>
          <w:szCs w:val="36"/>
        </w:rPr>
        <w:t>Probability</w:t>
      </w:r>
    </w:p>
    <w:p w14:paraId="5358DBE6" w14:textId="77777777" w:rsidR="0041717D" w:rsidRDefault="0041717D">
      <w:pPr>
        <w:rPr>
          <w:b/>
          <w:color w:val="32A7DF"/>
          <w:sz w:val="28"/>
          <w:szCs w:val="28"/>
        </w:rPr>
      </w:pPr>
    </w:p>
    <w:tbl>
      <w:tblPr>
        <w:tblStyle w:val="a5"/>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693"/>
        <w:gridCol w:w="2476"/>
        <w:gridCol w:w="389"/>
        <w:gridCol w:w="394"/>
        <w:gridCol w:w="369"/>
      </w:tblGrid>
      <w:tr w:rsidR="0041717D" w14:paraId="31D67FB5" w14:textId="77777777">
        <w:tc>
          <w:tcPr>
            <w:tcW w:w="2689" w:type="dxa"/>
            <w:shd w:val="clear" w:color="auto" w:fill="32A7DF"/>
          </w:tcPr>
          <w:p w14:paraId="12F8EE8F" w14:textId="22B31CE6" w:rsidR="0041717D" w:rsidRDefault="004B3BBB">
            <w:pPr>
              <w:jc w:val="center"/>
              <w:rPr>
                <w:b/>
                <w:color w:val="FFFFFF"/>
              </w:rPr>
            </w:pPr>
            <w:r>
              <w:rPr>
                <w:b/>
                <w:color w:val="FFFFFF"/>
              </w:rPr>
              <w:t>Date</w:t>
            </w:r>
          </w:p>
        </w:tc>
        <w:tc>
          <w:tcPr>
            <w:tcW w:w="2693" w:type="dxa"/>
            <w:shd w:val="clear" w:color="auto" w:fill="32A7DF"/>
          </w:tcPr>
          <w:p w14:paraId="72E49BEB" w14:textId="77777777" w:rsidR="0041717D" w:rsidRDefault="006039DF">
            <w:pPr>
              <w:jc w:val="center"/>
              <w:rPr>
                <w:b/>
                <w:color w:val="FFFFFF"/>
              </w:rPr>
            </w:pPr>
            <w:r>
              <w:rPr>
                <w:b/>
                <w:color w:val="FFFFFF"/>
              </w:rPr>
              <w:t>Topics</w:t>
            </w:r>
          </w:p>
        </w:tc>
        <w:tc>
          <w:tcPr>
            <w:tcW w:w="2476" w:type="dxa"/>
            <w:shd w:val="clear" w:color="auto" w:fill="32A7DF"/>
          </w:tcPr>
          <w:p w14:paraId="473E7A83" w14:textId="77777777" w:rsidR="0041717D" w:rsidRDefault="006039DF">
            <w:pPr>
              <w:jc w:val="center"/>
              <w:rPr>
                <w:b/>
                <w:color w:val="FFFFFF"/>
              </w:rPr>
            </w:pPr>
            <w:r>
              <w:rPr>
                <w:b/>
                <w:color w:val="FFFFFF"/>
              </w:rPr>
              <w:t>Clip Number</w:t>
            </w:r>
          </w:p>
        </w:tc>
        <w:tc>
          <w:tcPr>
            <w:tcW w:w="389" w:type="dxa"/>
            <w:shd w:val="clear" w:color="auto" w:fill="FF0000"/>
          </w:tcPr>
          <w:p w14:paraId="42EEBC0C" w14:textId="77777777" w:rsidR="0041717D" w:rsidRDefault="006039DF">
            <w:pPr>
              <w:jc w:val="center"/>
              <w:rPr>
                <w:b/>
                <w:u w:val="single"/>
              </w:rPr>
            </w:pPr>
            <w:r>
              <w:rPr>
                <w:b/>
              </w:rPr>
              <w:t>R</w:t>
            </w:r>
          </w:p>
        </w:tc>
        <w:tc>
          <w:tcPr>
            <w:tcW w:w="394" w:type="dxa"/>
            <w:shd w:val="clear" w:color="auto" w:fill="FFD965"/>
          </w:tcPr>
          <w:p w14:paraId="5BB0E4A3" w14:textId="77777777" w:rsidR="0041717D" w:rsidRDefault="006039DF">
            <w:pPr>
              <w:jc w:val="center"/>
              <w:rPr>
                <w:b/>
                <w:u w:val="single"/>
              </w:rPr>
            </w:pPr>
            <w:r>
              <w:rPr>
                <w:b/>
              </w:rPr>
              <w:t>A</w:t>
            </w:r>
          </w:p>
        </w:tc>
        <w:tc>
          <w:tcPr>
            <w:tcW w:w="369" w:type="dxa"/>
            <w:shd w:val="clear" w:color="auto" w:fill="92D050"/>
          </w:tcPr>
          <w:p w14:paraId="2C40179C" w14:textId="77777777" w:rsidR="0041717D" w:rsidRDefault="006039DF">
            <w:pPr>
              <w:jc w:val="center"/>
              <w:rPr>
                <w:b/>
                <w:u w:val="single"/>
              </w:rPr>
            </w:pPr>
            <w:r>
              <w:rPr>
                <w:b/>
              </w:rPr>
              <w:t>G</w:t>
            </w:r>
          </w:p>
        </w:tc>
      </w:tr>
      <w:tr w:rsidR="009670E3" w14:paraId="125C4D88" w14:textId="77777777">
        <w:trPr>
          <w:trHeight w:val="220"/>
        </w:trPr>
        <w:tc>
          <w:tcPr>
            <w:tcW w:w="2689" w:type="dxa"/>
            <w:vMerge w:val="restart"/>
          </w:tcPr>
          <w:p w14:paraId="0CEE19E6" w14:textId="64F8350A" w:rsidR="009670E3" w:rsidRDefault="009670E3">
            <w:pPr>
              <w:rPr>
                <w:sz w:val="22"/>
                <w:szCs w:val="22"/>
              </w:rPr>
            </w:pPr>
            <w:r>
              <w:rPr>
                <w:sz w:val="22"/>
                <w:szCs w:val="22"/>
              </w:rPr>
              <w:t>Friday 22nd</w:t>
            </w:r>
          </w:p>
        </w:tc>
        <w:tc>
          <w:tcPr>
            <w:tcW w:w="2693" w:type="dxa"/>
          </w:tcPr>
          <w:p w14:paraId="2564498C" w14:textId="77777777" w:rsidR="009670E3" w:rsidRDefault="009670E3">
            <w:pPr>
              <w:rPr>
                <w:sz w:val="22"/>
                <w:szCs w:val="22"/>
              </w:rPr>
            </w:pPr>
            <w:r>
              <w:rPr>
                <w:sz w:val="22"/>
                <w:szCs w:val="22"/>
              </w:rPr>
              <w:t>Probability scale</w:t>
            </w:r>
          </w:p>
        </w:tc>
        <w:tc>
          <w:tcPr>
            <w:tcW w:w="2476" w:type="dxa"/>
          </w:tcPr>
          <w:p w14:paraId="13665428" w14:textId="77777777" w:rsidR="009670E3" w:rsidRDefault="009670E3">
            <w:pPr>
              <w:jc w:val="center"/>
              <w:rPr>
                <w:sz w:val="22"/>
                <w:szCs w:val="22"/>
              </w:rPr>
            </w:pPr>
            <w:r>
              <w:rPr>
                <w:sz w:val="22"/>
                <w:szCs w:val="22"/>
              </w:rPr>
              <w:t>349, 350</w:t>
            </w:r>
          </w:p>
        </w:tc>
        <w:tc>
          <w:tcPr>
            <w:tcW w:w="389" w:type="dxa"/>
          </w:tcPr>
          <w:p w14:paraId="57B74345" w14:textId="77777777" w:rsidR="009670E3" w:rsidRDefault="009670E3">
            <w:pPr>
              <w:jc w:val="center"/>
              <w:rPr>
                <w:b/>
                <w:sz w:val="22"/>
                <w:szCs w:val="22"/>
                <w:u w:val="single"/>
              </w:rPr>
            </w:pPr>
          </w:p>
        </w:tc>
        <w:tc>
          <w:tcPr>
            <w:tcW w:w="394" w:type="dxa"/>
          </w:tcPr>
          <w:p w14:paraId="2C9C8582" w14:textId="77777777" w:rsidR="009670E3" w:rsidRDefault="009670E3">
            <w:pPr>
              <w:jc w:val="center"/>
              <w:rPr>
                <w:b/>
                <w:sz w:val="22"/>
                <w:szCs w:val="22"/>
                <w:u w:val="single"/>
              </w:rPr>
            </w:pPr>
          </w:p>
        </w:tc>
        <w:tc>
          <w:tcPr>
            <w:tcW w:w="369" w:type="dxa"/>
          </w:tcPr>
          <w:p w14:paraId="0BBAA518" w14:textId="77777777" w:rsidR="009670E3" w:rsidRDefault="009670E3">
            <w:pPr>
              <w:jc w:val="center"/>
              <w:rPr>
                <w:b/>
                <w:u w:val="single"/>
              </w:rPr>
            </w:pPr>
          </w:p>
        </w:tc>
      </w:tr>
      <w:tr w:rsidR="009670E3" w14:paraId="5F5DB91D" w14:textId="77777777">
        <w:trPr>
          <w:trHeight w:val="220"/>
        </w:trPr>
        <w:tc>
          <w:tcPr>
            <w:tcW w:w="2689" w:type="dxa"/>
            <w:vMerge/>
          </w:tcPr>
          <w:p w14:paraId="7A171CA4" w14:textId="77777777" w:rsidR="009670E3" w:rsidRDefault="009670E3">
            <w:pPr>
              <w:rPr>
                <w:sz w:val="22"/>
                <w:szCs w:val="22"/>
              </w:rPr>
            </w:pPr>
          </w:p>
        </w:tc>
        <w:tc>
          <w:tcPr>
            <w:tcW w:w="2693" w:type="dxa"/>
          </w:tcPr>
          <w:p w14:paraId="63B2AF4B" w14:textId="77777777" w:rsidR="009670E3" w:rsidRDefault="009670E3">
            <w:pPr>
              <w:rPr>
                <w:sz w:val="22"/>
                <w:szCs w:val="22"/>
              </w:rPr>
            </w:pPr>
            <w:r>
              <w:rPr>
                <w:sz w:val="22"/>
                <w:szCs w:val="22"/>
              </w:rPr>
              <w:t>Probability</w:t>
            </w:r>
          </w:p>
        </w:tc>
        <w:tc>
          <w:tcPr>
            <w:tcW w:w="2476" w:type="dxa"/>
          </w:tcPr>
          <w:p w14:paraId="58FBC9DA" w14:textId="77777777" w:rsidR="009670E3" w:rsidRDefault="009670E3">
            <w:pPr>
              <w:jc w:val="center"/>
              <w:rPr>
                <w:sz w:val="22"/>
                <w:szCs w:val="22"/>
              </w:rPr>
            </w:pPr>
            <w:r>
              <w:rPr>
                <w:sz w:val="22"/>
                <w:szCs w:val="22"/>
              </w:rPr>
              <w:t xml:space="preserve">351 – 363 </w:t>
            </w:r>
          </w:p>
        </w:tc>
        <w:tc>
          <w:tcPr>
            <w:tcW w:w="389" w:type="dxa"/>
          </w:tcPr>
          <w:p w14:paraId="4E7BA8D4" w14:textId="77777777" w:rsidR="009670E3" w:rsidRDefault="009670E3">
            <w:pPr>
              <w:jc w:val="center"/>
              <w:rPr>
                <w:b/>
                <w:sz w:val="22"/>
                <w:szCs w:val="22"/>
                <w:u w:val="single"/>
              </w:rPr>
            </w:pPr>
          </w:p>
        </w:tc>
        <w:tc>
          <w:tcPr>
            <w:tcW w:w="394" w:type="dxa"/>
          </w:tcPr>
          <w:p w14:paraId="7908B7C9" w14:textId="77777777" w:rsidR="009670E3" w:rsidRDefault="009670E3">
            <w:pPr>
              <w:jc w:val="center"/>
              <w:rPr>
                <w:b/>
                <w:sz w:val="22"/>
                <w:szCs w:val="22"/>
                <w:u w:val="single"/>
              </w:rPr>
            </w:pPr>
          </w:p>
        </w:tc>
        <w:tc>
          <w:tcPr>
            <w:tcW w:w="369" w:type="dxa"/>
          </w:tcPr>
          <w:p w14:paraId="5E7F9400" w14:textId="77777777" w:rsidR="009670E3" w:rsidRDefault="009670E3">
            <w:pPr>
              <w:jc w:val="center"/>
              <w:rPr>
                <w:b/>
                <w:u w:val="single"/>
              </w:rPr>
            </w:pPr>
          </w:p>
        </w:tc>
      </w:tr>
      <w:tr w:rsidR="009670E3" w14:paraId="251D590E" w14:textId="77777777">
        <w:trPr>
          <w:trHeight w:val="240"/>
        </w:trPr>
        <w:tc>
          <w:tcPr>
            <w:tcW w:w="2689" w:type="dxa"/>
            <w:vMerge w:val="restart"/>
          </w:tcPr>
          <w:p w14:paraId="299363B4" w14:textId="589AE23D" w:rsidR="009670E3" w:rsidRPr="009670E3" w:rsidRDefault="009670E3">
            <w:pPr>
              <w:widowControl w:val="0"/>
              <w:pBdr>
                <w:top w:val="nil"/>
                <w:left w:val="nil"/>
                <w:bottom w:val="nil"/>
                <w:right w:val="nil"/>
                <w:between w:val="nil"/>
              </w:pBdr>
            </w:pPr>
            <w:r w:rsidRPr="009670E3">
              <w:rPr>
                <w:sz w:val="22"/>
              </w:rPr>
              <w:t>Saturday 23rd</w:t>
            </w:r>
          </w:p>
        </w:tc>
        <w:tc>
          <w:tcPr>
            <w:tcW w:w="2693" w:type="dxa"/>
          </w:tcPr>
          <w:p w14:paraId="1664C5E3" w14:textId="77777777" w:rsidR="009670E3" w:rsidRDefault="009670E3">
            <w:pPr>
              <w:rPr>
                <w:sz w:val="22"/>
                <w:szCs w:val="22"/>
              </w:rPr>
            </w:pPr>
            <w:r>
              <w:rPr>
                <w:sz w:val="22"/>
                <w:szCs w:val="22"/>
              </w:rPr>
              <w:t>Frequency tree</w:t>
            </w:r>
          </w:p>
        </w:tc>
        <w:tc>
          <w:tcPr>
            <w:tcW w:w="2476" w:type="dxa"/>
          </w:tcPr>
          <w:p w14:paraId="3308529C" w14:textId="77777777" w:rsidR="009670E3" w:rsidRDefault="009670E3">
            <w:pPr>
              <w:jc w:val="center"/>
              <w:rPr>
                <w:sz w:val="22"/>
                <w:szCs w:val="22"/>
              </w:rPr>
            </w:pPr>
            <w:r>
              <w:rPr>
                <w:sz w:val="22"/>
                <w:szCs w:val="22"/>
              </w:rPr>
              <w:t>368, 369</w:t>
            </w:r>
          </w:p>
        </w:tc>
        <w:tc>
          <w:tcPr>
            <w:tcW w:w="389" w:type="dxa"/>
          </w:tcPr>
          <w:p w14:paraId="6155E68A" w14:textId="77777777" w:rsidR="009670E3" w:rsidRDefault="009670E3">
            <w:pPr>
              <w:jc w:val="center"/>
              <w:rPr>
                <w:b/>
                <w:sz w:val="22"/>
                <w:szCs w:val="22"/>
                <w:u w:val="single"/>
              </w:rPr>
            </w:pPr>
          </w:p>
        </w:tc>
        <w:tc>
          <w:tcPr>
            <w:tcW w:w="394" w:type="dxa"/>
          </w:tcPr>
          <w:p w14:paraId="377A1AFE" w14:textId="77777777" w:rsidR="009670E3" w:rsidRDefault="009670E3">
            <w:pPr>
              <w:jc w:val="center"/>
              <w:rPr>
                <w:b/>
                <w:sz w:val="22"/>
                <w:szCs w:val="22"/>
                <w:u w:val="single"/>
              </w:rPr>
            </w:pPr>
          </w:p>
        </w:tc>
        <w:tc>
          <w:tcPr>
            <w:tcW w:w="369" w:type="dxa"/>
          </w:tcPr>
          <w:p w14:paraId="626A5A76" w14:textId="77777777" w:rsidR="009670E3" w:rsidRDefault="009670E3">
            <w:pPr>
              <w:jc w:val="center"/>
              <w:rPr>
                <w:b/>
                <w:u w:val="single"/>
              </w:rPr>
            </w:pPr>
          </w:p>
        </w:tc>
      </w:tr>
      <w:tr w:rsidR="009670E3" w14:paraId="6B8EEDC7" w14:textId="77777777">
        <w:trPr>
          <w:trHeight w:val="240"/>
        </w:trPr>
        <w:tc>
          <w:tcPr>
            <w:tcW w:w="2689" w:type="dxa"/>
            <w:vMerge/>
          </w:tcPr>
          <w:p w14:paraId="71EE2F0C" w14:textId="77777777" w:rsidR="009670E3" w:rsidRDefault="009670E3">
            <w:pPr>
              <w:widowControl w:val="0"/>
              <w:pBdr>
                <w:top w:val="nil"/>
                <w:left w:val="nil"/>
                <w:bottom w:val="nil"/>
                <w:right w:val="nil"/>
                <w:between w:val="nil"/>
              </w:pBdr>
              <w:rPr>
                <w:b/>
                <w:u w:val="single"/>
              </w:rPr>
            </w:pPr>
          </w:p>
        </w:tc>
        <w:tc>
          <w:tcPr>
            <w:tcW w:w="2693" w:type="dxa"/>
          </w:tcPr>
          <w:p w14:paraId="598FCBB4" w14:textId="77777777" w:rsidR="009670E3" w:rsidRDefault="009670E3">
            <w:pPr>
              <w:rPr>
                <w:sz w:val="22"/>
                <w:szCs w:val="22"/>
              </w:rPr>
            </w:pPr>
            <w:r>
              <w:rPr>
                <w:sz w:val="22"/>
                <w:szCs w:val="22"/>
              </w:rPr>
              <w:t>Tree diagram</w:t>
            </w:r>
          </w:p>
        </w:tc>
        <w:tc>
          <w:tcPr>
            <w:tcW w:w="2476" w:type="dxa"/>
          </w:tcPr>
          <w:p w14:paraId="7C86AB67" w14:textId="77777777" w:rsidR="009670E3" w:rsidRDefault="009670E3">
            <w:pPr>
              <w:jc w:val="center"/>
              <w:rPr>
                <w:sz w:val="22"/>
                <w:szCs w:val="22"/>
              </w:rPr>
            </w:pPr>
            <w:r>
              <w:rPr>
                <w:sz w:val="22"/>
                <w:szCs w:val="22"/>
              </w:rPr>
              <w:t>361, 362, 363</w:t>
            </w:r>
          </w:p>
        </w:tc>
        <w:tc>
          <w:tcPr>
            <w:tcW w:w="389" w:type="dxa"/>
          </w:tcPr>
          <w:p w14:paraId="556A87A7" w14:textId="77777777" w:rsidR="009670E3" w:rsidRDefault="009670E3">
            <w:pPr>
              <w:jc w:val="center"/>
              <w:rPr>
                <w:b/>
                <w:sz w:val="22"/>
                <w:szCs w:val="22"/>
                <w:u w:val="single"/>
              </w:rPr>
            </w:pPr>
          </w:p>
        </w:tc>
        <w:tc>
          <w:tcPr>
            <w:tcW w:w="394" w:type="dxa"/>
          </w:tcPr>
          <w:p w14:paraId="72E2E79C" w14:textId="77777777" w:rsidR="009670E3" w:rsidRDefault="009670E3">
            <w:pPr>
              <w:jc w:val="center"/>
              <w:rPr>
                <w:b/>
                <w:sz w:val="22"/>
                <w:szCs w:val="22"/>
                <w:u w:val="single"/>
              </w:rPr>
            </w:pPr>
          </w:p>
        </w:tc>
        <w:tc>
          <w:tcPr>
            <w:tcW w:w="369" w:type="dxa"/>
          </w:tcPr>
          <w:p w14:paraId="05DC32A1" w14:textId="77777777" w:rsidR="009670E3" w:rsidRDefault="009670E3">
            <w:pPr>
              <w:jc w:val="center"/>
              <w:rPr>
                <w:b/>
                <w:u w:val="single"/>
              </w:rPr>
            </w:pPr>
          </w:p>
        </w:tc>
      </w:tr>
      <w:tr w:rsidR="0041717D" w14:paraId="131CDA18" w14:textId="77777777">
        <w:trPr>
          <w:trHeight w:val="240"/>
        </w:trPr>
        <w:tc>
          <w:tcPr>
            <w:tcW w:w="2689" w:type="dxa"/>
          </w:tcPr>
          <w:p w14:paraId="6544DA56" w14:textId="6E24F4BB" w:rsidR="0041717D" w:rsidRPr="009670E3" w:rsidRDefault="009670E3">
            <w:pPr>
              <w:widowControl w:val="0"/>
              <w:pBdr>
                <w:top w:val="nil"/>
                <w:left w:val="nil"/>
                <w:bottom w:val="nil"/>
                <w:right w:val="nil"/>
                <w:between w:val="nil"/>
              </w:pBdr>
            </w:pPr>
            <w:r w:rsidRPr="009670E3">
              <w:rPr>
                <w:sz w:val="22"/>
              </w:rPr>
              <w:t>Sunday 24th</w:t>
            </w:r>
          </w:p>
        </w:tc>
        <w:tc>
          <w:tcPr>
            <w:tcW w:w="2693" w:type="dxa"/>
          </w:tcPr>
          <w:p w14:paraId="1D78F694" w14:textId="77777777" w:rsidR="0041717D" w:rsidRDefault="006039DF">
            <w:pPr>
              <w:rPr>
                <w:sz w:val="22"/>
                <w:szCs w:val="22"/>
              </w:rPr>
            </w:pPr>
            <w:r>
              <w:rPr>
                <w:sz w:val="22"/>
                <w:szCs w:val="22"/>
              </w:rPr>
              <w:t>Combined events</w:t>
            </w:r>
          </w:p>
        </w:tc>
        <w:tc>
          <w:tcPr>
            <w:tcW w:w="2476" w:type="dxa"/>
          </w:tcPr>
          <w:p w14:paraId="44983D5E" w14:textId="77777777" w:rsidR="0041717D" w:rsidRDefault="006039DF">
            <w:pPr>
              <w:jc w:val="center"/>
              <w:rPr>
                <w:sz w:val="22"/>
                <w:szCs w:val="22"/>
              </w:rPr>
            </w:pPr>
            <w:r>
              <w:rPr>
                <w:sz w:val="22"/>
                <w:szCs w:val="22"/>
              </w:rPr>
              <w:t>358, 359, 360</w:t>
            </w:r>
          </w:p>
        </w:tc>
        <w:tc>
          <w:tcPr>
            <w:tcW w:w="389" w:type="dxa"/>
          </w:tcPr>
          <w:p w14:paraId="1F77226E" w14:textId="77777777" w:rsidR="0041717D" w:rsidRDefault="0041717D">
            <w:pPr>
              <w:jc w:val="center"/>
              <w:rPr>
                <w:b/>
                <w:sz w:val="22"/>
                <w:szCs w:val="22"/>
                <w:u w:val="single"/>
              </w:rPr>
            </w:pPr>
          </w:p>
        </w:tc>
        <w:tc>
          <w:tcPr>
            <w:tcW w:w="394" w:type="dxa"/>
          </w:tcPr>
          <w:p w14:paraId="3870A34A" w14:textId="77777777" w:rsidR="0041717D" w:rsidRDefault="0041717D">
            <w:pPr>
              <w:jc w:val="center"/>
              <w:rPr>
                <w:b/>
                <w:sz w:val="22"/>
                <w:szCs w:val="22"/>
                <w:u w:val="single"/>
              </w:rPr>
            </w:pPr>
          </w:p>
        </w:tc>
        <w:tc>
          <w:tcPr>
            <w:tcW w:w="369" w:type="dxa"/>
          </w:tcPr>
          <w:p w14:paraId="543512BE" w14:textId="77777777" w:rsidR="0041717D" w:rsidRDefault="0041717D">
            <w:pPr>
              <w:jc w:val="center"/>
              <w:rPr>
                <w:b/>
                <w:u w:val="single"/>
              </w:rPr>
            </w:pPr>
          </w:p>
        </w:tc>
      </w:tr>
    </w:tbl>
    <w:p w14:paraId="5EA5F6CE" w14:textId="77777777" w:rsidR="009670E3" w:rsidRDefault="009670E3">
      <w:pPr>
        <w:rPr>
          <w:b/>
          <w:color w:val="32A7DF"/>
          <w:sz w:val="36"/>
          <w:szCs w:val="36"/>
        </w:rPr>
      </w:pPr>
    </w:p>
    <w:p w14:paraId="5042D170" w14:textId="52EF16DC" w:rsidR="0041717D" w:rsidRDefault="006039DF">
      <w:pPr>
        <w:rPr>
          <w:b/>
          <w:color w:val="32A7DF"/>
          <w:sz w:val="28"/>
          <w:szCs w:val="28"/>
        </w:rPr>
      </w:pPr>
      <w:r>
        <w:rPr>
          <w:b/>
          <w:color w:val="32A7DF"/>
          <w:sz w:val="36"/>
          <w:szCs w:val="36"/>
        </w:rPr>
        <w:t>Statistics</w:t>
      </w:r>
    </w:p>
    <w:p w14:paraId="513E083B" w14:textId="77777777" w:rsidR="00A94A6E" w:rsidRDefault="00A94A6E">
      <w:pPr>
        <w:rPr>
          <w:b/>
          <w:color w:val="32A7DF"/>
          <w:sz w:val="28"/>
          <w:szCs w:val="28"/>
        </w:rPr>
      </w:pPr>
    </w:p>
    <w:tbl>
      <w:tblPr>
        <w:tblStyle w:val="a6"/>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693"/>
        <w:gridCol w:w="2476"/>
        <w:gridCol w:w="389"/>
        <w:gridCol w:w="394"/>
        <w:gridCol w:w="369"/>
      </w:tblGrid>
      <w:tr w:rsidR="0041717D" w14:paraId="4FD3D6FF" w14:textId="77777777">
        <w:tc>
          <w:tcPr>
            <w:tcW w:w="2689" w:type="dxa"/>
            <w:shd w:val="clear" w:color="auto" w:fill="32A7DF"/>
          </w:tcPr>
          <w:p w14:paraId="2E699C6A" w14:textId="4C6865A4" w:rsidR="0041717D" w:rsidRDefault="004B3BBB">
            <w:pPr>
              <w:jc w:val="center"/>
              <w:rPr>
                <w:b/>
                <w:color w:val="FFFFFF"/>
              </w:rPr>
            </w:pPr>
            <w:r>
              <w:rPr>
                <w:b/>
                <w:color w:val="FFFFFF"/>
              </w:rPr>
              <w:t>Date</w:t>
            </w:r>
          </w:p>
        </w:tc>
        <w:tc>
          <w:tcPr>
            <w:tcW w:w="2693" w:type="dxa"/>
            <w:shd w:val="clear" w:color="auto" w:fill="32A7DF"/>
          </w:tcPr>
          <w:p w14:paraId="24A26979" w14:textId="77777777" w:rsidR="0041717D" w:rsidRDefault="006039DF">
            <w:pPr>
              <w:jc w:val="center"/>
              <w:rPr>
                <w:b/>
                <w:color w:val="FFFFFF"/>
              </w:rPr>
            </w:pPr>
            <w:r>
              <w:rPr>
                <w:b/>
                <w:color w:val="FFFFFF"/>
              </w:rPr>
              <w:t>Topics</w:t>
            </w:r>
          </w:p>
        </w:tc>
        <w:tc>
          <w:tcPr>
            <w:tcW w:w="2476" w:type="dxa"/>
            <w:shd w:val="clear" w:color="auto" w:fill="32A7DF"/>
          </w:tcPr>
          <w:p w14:paraId="05B50E11" w14:textId="77777777" w:rsidR="0041717D" w:rsidRDefault="006039DF">
            <w:pPr>
              <w:jc w:val="center"/>
              <w:rPr>
                <w:b/>
                <w:color w:val="FFFFFF"/>
              </w:rPr>
            </w:pPr>
            <w:r>
              <w:rPr>
                <w:b/>
                <w:color w:val="FFFFFF"/>
              </w:rPr>
              <w:t>Clip Number</w:t>
            </w:r>
          </w:p>
        </w:tc>
        <w:tc>
          <w:tcPr>
            <w:tcW w:w="389" w:type="dxa"/>
            <w:shd w:val="clear" w:color="auto" w:fill="FF0000"/>
          </w:tcPr>
          <w:p w14:paraId="0DE9641E" w14:textId="77777777" w:rsidR="0041717D" w:rsidRDefault="006039DF">
            <w:pPr>
              <w:jc w:val="center"/>
              <w:rPr>
                <w:b/>
                <w:u w:val="single"/>
              </w:rPr>
            </w:pPr>
            <w:r>
              <w:rPr>
                <w:b/>
              </w:rPr>
              <w:t>R</w:t>
            </w:r>
          </w:p>
        </w:tc>
        <w:tc>
          <w:tcPr>
            <w:tcW w:w="394" w:type="dxa"/>
            <w:shd w:val="clear" w:color="auto" w:fill="FFD965"/>
          </w:tcPr>
          <w:p w14:paraId="4DB28061" w14:textId="77777777" w:rsidR="0041717D" w:rsidRDefault="006039DF">
            <w:pPr>
              <w:jc w:val="center"/>
              <w:rPr>
                <w:b/>
                <w:u w:val="single"/>
              </w:rPr>
            </w:pPr>
            <w:r>
              <w:rPr>
                <w:b/>
              </w:rPr>
              <w:t>A</w:t>
            </w:r>
          </w:p>
        </w:tc>
        <w:tc>
          <w:tcPr>
            <w:tcW w:w="369" w:type="dxa"/>
            <w:shd w:val="clear" w:color="auto" w:fill="92D050"/>
          </w:tcPr>
          <w:p w14:paraId="53F3ECE4" w14:textId="77777777" w:rsidR="0041717D" w:rsidRDefault="006039DF">
            <w:pPr>
              <w:jc w:val="center"/>
              <w:rPr>
                <w:b/>
                <w:u w:val="single"/>
              </w:rPr>
            </w:pPr>
            <w:r>
              <w:rPr>
                <w:b/>
              </w:rPr>
              <w:t>G</w:t>
            </w:r>
          </w:p>
        </w:tc>
      </w:tr>
      <w:tr w:rsidR="009670E3" w14:paraId="45C97569" w14:textId="77777777">
        <w:trPr>
          <w:trHeight w:val="220"/>
        </w:trPr>
        <w:tc>
          <w:tcPr>
            <w:tcW w:w="2689" w:type="dxa"/>
            <w:vMerge w:val="restart"/>
          </w:tcPr>
          <w:p w14:paraId="0CEBCB42" w14:textId="763D8996" w:rsidR="009670E3" w:rsidRDefault="009670E3">
            <w:pPr>
              <w:rPr>
                <w:sz w:val="22"/>
                <w:szCs w:val="22"/>
              </w:rPr>
            </w:pPr>
            <w:r>
              <w:rPr>
                <w:sz w:val="22"/>
                <w:szCs w:val="22"/>
              </w:rPr>
              <w:t>Monday 25th</w:t>
            </w:r>
          </w:p>
        </w:tc>
        <w:tc>
          <w:tcPr>
            <w:tcW w:w="2693" w:type="dxa"/>
          </w:tcPr>
          <w:p w14:paraId="4CE1558D" w14:textId="77777777" w:rsidR="009670E3" w:rsidRDefault="009670E3">
            <w:pPr>
              <w:rPr>
                <w:sz w:val="22"/>
                <w:szCs w:val="22"/>
              </w:rPr>
            </w:pPr>
            <w:r>
              <w:rPr>
                <w:sz w:val="22"/>
                <w:szCs w:val="22"/>
              </w:rPr>
              <w:t>Pictogram</w:t>
            </w:r>
          </w:p>
        </w:tc>
        <w:tc>
          <w:tcPr>
            <w:tcW w:w="2476" w:type="dxa"/>
          </w:tcPr>
          <w:p w14:paraId="7B9BF35C" w14:textId="77777777" w:rsidR="009670E3" w:rsidRDefault="009670E3">
            <w:pPr>
              <w:jc w:val="center"/>
              <w:rPr>
                <w:sz w:val="22"/>
                <w:szCs w:val="22"/>
              </w:rPr>
            </w:pPr>
            <w:r>
              <w:rPr>
                <w:sz w:val="22"/>
                <w:szCs w:val="22"/>
              </w:rPr>
              <w:t>426</w:t>
            </w:r>
          </w:p>
        </w:tc>
        <w:tc>
          <w:tcPr>
            <w:tcW w:w="389" w:type="dxa"/>
          </w:tcPr>
          <w:p w14:paraId="28D41B44" w14:textId="77777777" w:rsidR="009670E3" w:rsidRDefault="009670E3">
            <w:pPr>
              <w:jc w:val="center"/>
              <w:rPr>
                <w:b/>
                <w:sz w:val="22"/>
                <w:szCs w:val="22"/>
                <w:u w:val="single"/>
              </w:rPr>
            </w:pPr>
          </w:p>
        </w:tc>
        <w:tc>
          <w:tcPr>
            <w:tcW w:w="394" w:type="dxa"/>
          </w:tcPr>
          <w:p w14:paraId="6C26C981" w14:textId="77777777" w:rsidR="009670E3" w:rsidRDefault="009670E3">
            <w:pPr>
              <w:jc w:val="center"/>
              <w:rPr>
                <w:b/>
                <w:sz w:val="22"/>
                <w:szCs w:val="22"/>
                <w:u w:val="single"/>
              </w:rPr>
            </w:pPr>
          </w:p>
        </w:tc>
        <w:tc>
          <w:tcPr>
            <w:tcW w:w="369" w:type="dxa"/>
          </w:tcPr>
          <w:p w14:paraId="270D56D8" w14:textId="77777777" w:rsidR="009670E3" w:rsidRDefault="009670E3">
            <w:pPr>
              <w:jc w:val="center"/>
              <w:rPr>
                <w:b/>
                <w:sz w:val="22"/>
                <w:szCs w:val="22"/>
                <w:u w:val="single"/>
              </w:rPr>
            </w:pPr>
          </w:p>
        </w:tc>
      </w:tr>
      <w:tr w:rsidR="009670E3" w14:paraId="472E243E" w14:textId="77777777">
        <w:trPr>
          <w:trHeight w:val="220"/>
        </w:trPr>
        <w:tc>
          <w:tcPr>
            <w:tcW w:w="2689" w:type="dxa"/>
            <w:vMerge/>
          </w:tcPr>
          <w:p w14:paraId="5CAA07EC" w14:textId="77777777" w:rsidR="009670E3" w:rsidRDefault="009670E3">
            <w:pPr>
              <w:widowControl w:val="0"/>
              <w:pBdr>
                <w:top w:val="nil"/>
                <w:left w:val="nil"/>
                <w:bottom w:val="nil"/>
                <w:right w:val="nil"/>
                <w:between w:val="nil"/>
              </w:pBdr>
              <w:rPr>
                <w:b/>
                <w:sz w:val="22"/>
                <w:szCs w:val="22"/>
                <w:u w:val="single"/>
              </w:rPr>
            </w:pPr>
          </w:p>
        </w:tc>
        <w:tc>
          <w:tcPr>
            <w:tcW w:w="2693" w:type="dxa"/>
          </w:tcPr>
          <w:p w14:paraId="01FECD38" w14:textId="77777777" w:rsidR="009670E3" w:rsidRDefault="009670E3">
            <w:pPr>
              <w:rPr>
                <w:sz w:val="22"/>
                <w:szCs w:val="22"/>
              </w:rPr>
            </w:pPr>
            <w:r>
              <w:rPr>
                <w:sz w:val="22"/>
                <w:szCs w:val="22"/>
              </w:rPr>
              <w:t>Bar chart</w:t>
            </w:r>
          </w:p>
        </w:tc>
        <w:tc>
          <w:tcPr>
            <w:tcW w:w="2476" w:type="dxa"/>
          </w:tcPr>
          <w:p w14:paraId="271380B6" w14:textId="77777777" w:rsidR="009670E3" w:rsidRDefault="009670E3">
            <w:pPr>
              <w:jc w:val="center"/>
              <w:rPr>
                <w:sz w:val="22"/>
                <w:szCs w:val="22"/>
              </w:rPr>
            </w:pPr>
            <w:r>
              <w:rPr>
                <w:sz w:val="22"/>
                <w:szCs w:val="22"/>
              </w:rPr>
              <w:t>425</w:t>
            </w:r>
          </w:p>
        </w:tc>
        <w:tc>
          <w:tcPr>
            <w:tcW w:w="389" w:type="dxa"/>
          </w:tcPr>
          <w:p w14:paraId="323D95C5" w14:textId="77777777" w:rsidR="009670E3" w:rsidRDefault="009670E3">
            <w:pPr>
              <w:jc w:val="center"/>
              <w:rPr>
                <w:b/>
                <w:sz w:val="22"/>
                <w:szCs w:val="22"/>
                <w:u w:val="single"/>
              </w:rPr>
            </w:pPr>
          </w:p>
        </w:tc>
        <w:tc>
          <w:tcPr>
            <w:tcW w:w="394" w:type="dxa"/>
          </w:tcPr>
          <w:p w14:paraId="7FA77443" w14:textId="77777777" w:rsidR="009670E3" w:rsidRDefault="009670E3">
            <w:pPr>
              <w:jc w:val="center"/>
              <w:rPr>
                <w:b/>
                <w:sz w:val="22"/>
                <w:szCs w:val="22"/>
                <w:u w:val="single"/>
              </w:rPr>
            </w:pPr>
          </w:p>
        </w:tc>
        <w:tc>
          <w:tcPr>
            <w:tcW w:w="369" w:type="dxa"/>
          </w:tcPr>
          <w:p w14:paraId="56243C67" w14:textId="77777777" w:rsidR="009670E3" w:rsidRDefault="009670E3">
            <w:pPr>
              <w:jc w:val="center"/>
              <w:rPr>
                <w:b/>
                <w:sz w:val="22"/>
                <w:szCs w:val="22"/>
                <w:u w:val="single"/>
              </w:rPr>
            </w:pPr>
          </w:p>
        </w:tc>
      </w:tr>
      <w:tr w:rsidR="009670E3" w14:paraId="2ECFAC34" w14:textId="77777777">
        <w:trPr>
          <w:trHeight w:val="220"/>
        </w:trPr>
        <w:tc>
          <w:tcPr>
            <w:tcW w:w="2689" w:type="dxa"/>
            <w:vMerge w:val="restart"/>
          </w:tcPr>
          <w:p w14:paraId="50313CC8" w14:textId="70702C1E" w:rsidR="009670E3" w:rsidRDefault="009670E3" w:rsidP="009670E3">
            <w:pPr>
              <w:widowControl w:val="0"/>
              <w:pBdr>
                <w:top w:val="nil"/>
                <w:left w:val="nil"/>
                <w:bottom w:val="nil"/>
                <w:right w:val="nil"/>
                <w:between w:val="nil"/>
              </w:pBdr>
              <w:rPr>
                <w:b/>
                <w:sz w:val="22"/>
                <w:szCs w:val="22"/>
                <w:u w:val="single"/>
              </w:rPr>
            </w:pPr>
            <w:r w:rsidRPr="009670E3">
              <w:rPr>
                <w:sz w:val="22"/>
                <w:szCs w:val="22"/>
              </w:rPr>
              <w:t>Tuesday 26th</w:t>
            </w:r>
          </w:p>
        </w:tc>
        <w:tc>
          <w:tcPr>
            <w:tcW w:w="2693" w:type="dxa"/>
          </w:tcPr>
          <w:p w14:paraId="0BF5B1D5" w14:textId="77777777" w:rsidR="009670E3" w:rsidRDefault="009670E3">
            <w:pPr>
              <w:rPr>
                <w:sz w:val="22"/>
                <w:szCs w:val="22"/>
              </w:rPr>
            </w:pPr>
            <w:r>
              <w:rPr>
                <w:sz w:val="22"/>
                <w:szCs w:val="22"/>
              </w:rPr>
              <w:t>Interpret graph</w:t>
            </w:r>
          </w:p>
        </w:tc>
        <w:tc>
          <w:tcPr>
            <w:tcW w:w="2476" w:type="dxa"/>
          </w:tcPr>
          <w:p w14:paraId="6BB3DE71" w14:textId="77777777" w:rsidR="009670E3" w:rsidRDefault="009670E3">
            <w:pPr>
              <w:jc w:val="center"/>
              <w:rPr>
                <w:sz w:val="22"/>
                <w:szCs w:val="22"/>
              </w:rPr>
            </w:pPr>
            <w:r>
              <w:rPr>
                <w:sz w:val="22"/>
                <w:szCs w:val="22"/>
              </w:rPr>
              <w:t>425 – 429, 450 – 454</w:t>
            </w:r>
          </w:p>
        </w:tc>
        <w:tc>
          <w:tcPr>
            <w:tcW w:w="389" w:type="dxa"/>
          </w:tcPr>
          <w:p w14:paraId="6E697961" w14:textId="77777777" w:rsidR="009670E3" w:rsidRDefault="009670E3">
            <w:pPr>
              <w:jc w:val="center"/>
              <w:rPr>
                <w:b/>
                <w:sz w:val="22"/>
                <w:szCs w:val="22"/>
                <w:u w:val="single"/>
              </w:rPr>
            </w:pPr>
          </w:p>
        </w:tc>
        <w:tc>
          <w:tcPr>
            <w:tcW w:w="394" w:type="dxa"/>
          </w:tcPr>
          <w:p w14:paraId="5F626078" w14:textId="77777777" w:rsidR="009670E3" w:rsidRDefault="009670E3">
            <w:pPr>
              <w:jc w:val="center"/>
              <w:rPr>
                <w:b/>
                <w:sz w:val="22"/>
                <w:szCs w:val="22"/>
                <w:u w:val="single"/>
              </w:rPr>
            </w:pPr>
          </w:p>
        </w:tc>
        <w:tc>
          <w:tcPr>
            <w:tcW w:w="369" w:type="dxa"/>
          </w:tcPr>
          <w:p w14:paraId="5C1BBA87" w14:textId="77777777" w:rsidR="009670E3" w:rsidRDefault="009670E3">
            <w:pPr>
              <w:jc w:val="center"/>
              <w:rPr>
                <w:b/>
                <w:sz w:val="22"/>
                <w:szCs w:val="22"/>
                <w:u w:val="single"/>
              </w:rPr>
            </w:pPr>
          </w:p>
        </w:tc>
      </w:tr>
      <w:tr w:rsidR="009670E3" w14:paraId="39D1917C" w14:textId="77777777">
        <w:trPr>
          <w:trHeight w:val="220"/>
        </w:trPr>
        <w:tc>
          <w:tcPr>
            <w:tcW w:w="2689" w:type="dxa"/>
            <w:vMerge/>
          </w:tcPr>
          <w:p w14:paraId="700E1497" w14:textId="55106143" w:rsidR="009670E3" w:rsidRPr="009670E3" w:rsidRDefault="009670E3">
            <w:pPr>
              <w:widowControl w:val="0"/>
              <w:pBdr>
                <w:top w:val="nil"/>
                <w:left w:val="nil"/>
                <w:bottom w:val="nil"/>
                <w:right w:val="nil"/>
                <w:between w:val="nil"/>
              </w:pBdr>
              <w:rPr>
                <w:sz w:val="22"/>
                <w:szCs w:val="22"/>
              </w:rPr>
            </w:pPr>
          </w:p>
        </w:tc>
        <w:tc>
          <w:tcPr>
            <w:tcW w:w="2693" w:type="dxa"/>
          </w:tcPr>
          <w:p w14:paraId="6738CC8E" w14:textId="77777777" w:rsidR="009670E3" w:rsidRDefault="009670E3">
            <w:pPr>
              <w:rPr>
                <w:sz w:val="22"/>
                <w:szCs w:val="22"/>
              </w:rPr>
            </w:pPr>
            <w:r>
              <w:rPr>
                <w:sz w:val="22"/>
                <w:szCs w:val="22"/>
              </w:rPr>
              <w:t>Two-way table</w:t>
            </w:r>
          </w:p>
        </w:tc>
        <w:tc>
          <w:tcPr>
            <w:tcW w:w="2476" w:type="dxa"/>
          </w:tcPr>
          <w:p w14:paraId="090C4C6A" w14:textId="77777777" w:rsidR="009670E3" w:rsidRDefault="009670E3">
            <w:pPr>
              <w:jc w:val="center"/>
              <w:rPr>
                <w:sz w:val="22"/>
                <w:szCs w:val="22"/>
              </w:rPr>
            </w:pPr>
            <w:r>
              <w:rPr>
                <w:sz w:val="22"/>
                <w:szCs w:val="22"/>
              </w:rPr>
              <w:t>422, 423, 424</w:t>
            </w:r>
          </w:p>
        </w:tc>
        <w:tc>
          <w:tcPr>
            <w:tcW w:w="389" w:type="dxa"/>
          </w:tcPr>
          <w:p w14:paraId="37DC3668" w14:textId="77777777" w:rsidR="009670E3" w:rsidRDefault="009670E3">
            <w:pPr>
              <w:jc w:val="center"/>
              <w:rPr>
                <w:b/>
                <w:sz w:val="22"/>
                <w:szCs w:val="22"/>
                <w:u w:val="single"/>
              </w:rPr>
            </w:pPr>
          </w:p>
        </w:tc>
        <w:tc>
          <w:tcPr>
            <w:tcW w:w="394" w:type="dxa"/>
          </w:tcPr>
          <w:p w14:paraId="161FFA97" w14:textId="77777777" w:rsidR="009670E3" w:rsidRDefault="009670E3">
            <w:pPr>
              <w:jc w:val="center"/>
              <w:rPr>
                <w:b/>
                <w:sz w:val="22"/>
                <w:szCs w:val="22"/>
                <w:u w:val="single"/>
              </w:rPr>
            </w:pPr>
          </w:p>
        </w:tc>
        <w:tc>
          <w:tcPr>
            <w:tcW w:w="369" w:type="dxa"/>
          </w:tcPr>
          <w:p w14:paraId="63DD3F48" w14:textId="77777777" w:rsidR="009670E3" w:rsidRDefault="009670E3">
            <w:pPr>
              <w:jc w:val="center"/>
              <w:rPr>
                <w:b/>
                <w:sz w:val="22"/>
                <w:szCs w:val="22"/>
                <w:u w:val="single"/>
              </w:rPr>
            </w:pPr>
          </w:p>
        </w:tc>
      </w:tr>
      <w:tr w:rsidR="009670E3" w14:paraId="23DB828F" w14:textId="77777777">
        <w:trPr>
          <w:trHeight w:val="220"/>
        </w:trPr>
        <w:tc>
          <w:tcPr>
            <w:tcW w:w="2689" w:type="dxa"/>
          </w:tcPr>
          <w:p w14:paraId="37C72434" w14:textId="17436ABE" w:rsidR="009670E3" w:rsidRDefault="009670E3">
            <w:pPr>
              <w:widowControl w:val="0"/>
              <w:pBdr>
                <w:top w:val="nil"/>
                <w:left w:val="nil"/>
                <w:bottom w:val="nil"/>
                <w:right w:val="nil"/>
                <w:between w:val="nil"/>
              </w:pBdr>
              <w:rPr>
                <w:b/>
                <w:sz w:val="22"/>
                <w:szCs w:val="22"/>
                <w:u w:val="single"/>
              </w:rPr>
            </w:pPr>
            <w:r w:rsidRPr="009670E3">
              <w:rPr>
                <w:sz w:val="22"/>
                <w:szCs w:val="22"/>
              </w:rPr>
              <w:t>Wednesday 27th</w:t>
            </w:r>
          </w:p>
        </w:tc>
        <w:tc>
          <w:tcPr>
            <w:tcW w:w="2693" w:type="dxa"/>
          </w:tcPr>
          <w:p w14:paraId="6DC4B6C7" w14:textId="77777777" w:rsidR="009670E3" w:rsidRDefault="009670E3">
            <w:pPr>
              <w:rPr>
                <w:sz w:val="22"/>
                <w:szCs w:val="22"/>
              </w:rPr>
            </w:pPr>
            <w:r>
              <w:rPr>
                <w:sz w:val="22"/>
                <w:szCs w:val="22"/>
              </w:rPr>
              <w:t>Frequency table</w:t>
            </w:r>
          </w:p>
        </w:tc>
        <w:tc>
          <w:tcPr>
            <w:tcW w:w="2476" w:type="dxa"/>
          </w:tcPr>
          <w:p w14:paraId="2EA4F2F8" w14:textId="77777777" w:rsidR="009670E3" w:rsidRDefault="009670E3">
            <w:pPr>
              <w:jc w:val="center"/>
              <w:rPr>
                <w:sz w:val="22"/>
                <w:szCs w:val="22"/>
              </w:rPr>
            </w:pPr>
            <w:r>
              <w:rPr>
                <w:sz w:val="22"/>
                <w:szCs w:val="22"/>
              </w:rPr>
              <w:t>401, 402, 403</w:t>
            </w:r>
          </w:p>
        </w:tc>
        <w:tc>
          <w:tcPr>
            <w:tcW w:w="389" w:type="dxa"/>
          </w:tcPr>
          <w:p w14:paraId="0909E58B" w14:textId="77777777" w:rsidR="009670E3" w:rsidRDefault="009670E3">
            <w:pPr>
              <w:jc w:val="center"/>
              <w:rPr>
                <w:b/>
                <w:sz w:val="22"/>
                <w:szCs w:val="22"/>
                <w:u w:val="single"/>
              </w:rPr>
            </w:pPr>
          </w:p>
        </w:tc>
        <w:tc>
          <w:tcPr>
            <w:tcW w:w="394" w:type="dxa"/>
          </w:tcPr>
          <w:p w14:paraId="5BB7C9FB" w14:textId="77777777" w:rsidR="009670E3" w:rsidRDefault="009670E3">
            <w:pPr>
              <w:jc w:val="center"/>
              <w:rPr>
                <w:b/>
                <w:sz w:val="22"/>
                <w:szCs w:val="22"/>
                <w:u w:val="single"/>
              </w:rPr>
            </w:pPr>
          </w:p>
        </w:tc>
        <w:tc>
          <w:tcPr>
            <w:tcW w:w="369" w:type="dxa"/>
          </w:tcPr>
          <w:p w14:paraId="34CC7CC6" w14:textId="77777777" w:rsidR="009670E3" w:rsidRDefault="009670E3">
            <w:pPr>
              <w:jc w:val="center"/>
              <w:rPr>
                <w:b/>
                <w:sz w:val="22"/>
                <w:szCs w:val="22"/>
                <w:u w:val="single"/>
              </w:rPr>
            </w:pPr>
          </w:p>
        </w:tc>
      </w:tr>
      <w:tr w:rsidR="009670E3" w14:paraId="7700CE53" w14:textId="77777777">
        <w:trPr>
          <w:trHeight w:val="220"/>
        </w:trPr>
        <w:tc>
          <w:tcPr>
            <w:tcW w:w="2689" w:type="dxa"/>
            <w:vMerge w:val="restart"/>
          </w:tcPr>
          <w:p w14:paraId="372C7E7E" w14:textId="554555E8" w:rsidR="009670E3" w:rsidRPr="009670E3" w:rsidRDefault="009670E3" w:rsidP="009670E3">
            <w:pPr>
              <w:widowControl w:val="0"/>
              <w:pBdr>
                <w:top w:val="nil"/>
                <w:left w:val="nil"/>
                <w:bottom w:val="nil"/>
                <w:right w:val="nil"/>
                <w:between w:val="nil"/>
              </w:pBdr>
              <w:rPr>
                <w:sz w:val="22"/>
                <w:szCs w:val="22"/>
              </w:rPr>
            </w:pPr>
            <w:r w:rsidRPr="009670E3">
              <w:rPr>
                <w:sz w:val="22"/>
                <w:szCs w:val="22"/>
              </w:rPr>
              <w:t>Thursday 28th</w:t>
            </w:r>
          </w:p>
        </w:tc>
        <w:tc>
          <w:tcPr>
            <w:tcW w:w="2693" w:type="dxa"/>
          </w:tcPr>
          <w:p w14:paraId="40FD79BF" w14:textId="77777777" w:rsidR="009670E3" w:rsidRDefault="009670E3">
            <w:pPr>
              <w:rPr>
                <w:sz w:val="22"/>
                <w:szCs w:val="22"/>
              </w:rPr>
            </w:pPr>
            <w:r>
              <w:rPr>
                <w:sz w:val="22"/>
                <w:szCs w:val="22"/>
              </w:rPr>
              <w:t>Stem and leaf diagram</w:t>
            </w:r>
          </w:p>
        </w:tc>
        <w:tc>
          <w:tcPr>
            <w:tcW w:w="2476" w:type="dxa"/>
          </w:tcPr>
          <w:p w14:paraId="57346349" w14:textId="77777777" w:rsidR="009670E3" w:rsidRDefault="009670E3">
            <w:pPr>
              <w:jc w:val="center"/>
              <w:rPr>
                <w:sz w:val="22"/>
                <w:szCs w:val="22"/>
              </w:rPr>
            </w:pPr>
            <w:r>
              <w:rPr>
                <w:sz w:val="22"/>
                <w:szCs w:val="22"/>
              </w:rPr>
              <w:t>430 – 433</w:t>
            </w:r>
          </w:p>
        </w:tc>
        <w:tc>
          <w:tcPr>
            <w:tcW w:w="389" w:type="dxa"/>
          </w:tcPr>
          <w:p w14:paraId="0FD1CBA1" w14:textId="77777777" w:rsidR="009670E3" w:rsidRDefault="009670E3">
            <w:pPr>
              <w:jc w:val="center"/>
              <w:rPr>
                <w:b/>
                <w:sz w:val="22"/>
                <w:szCs w:val="22"/>
                <w:u w:val="single"/>
              </w:rPr>
            </w:pPr>
          </w:p>
        </w:tc>
        <w:tc>
          <w:tcPr>
            <w:tcW w:w="394" w:type="dxa"/>
          </w:tcPr>
          <w:p w14:paraId="7E7D865F" w14:textId="77777777" w:rsidR="009670E3" w:rsidRDefault="009670E3">
            <w:pPr>
              <w:jc w:val="center"/>
              <w:rPr>
                <w:b/>
                <w:sz w:val="22"/>
                <w:szCs w:val="22"/>
                <w:u w:val="single"/>
              </w:rPr>
            </w:pPr>
          </w:p>
        </w:tc>
        <w:tc>
          <w:tcPr>
            <w:tcW w:w="369" w:type="dxa"/>
          </w:tcPr>
          <w:p w14:paraId="3098F521" w14:textId="77777777" w:rsidR="009670E3" w:rsidRDefault="009670E3">
            <w:pPr>
              <w:jc w:val="center"/>
              <w:rPr>
                <w:b/>
                <w:sz w:val="22"/>
                <w:szCs w:val="22"/>
                <w:u w:val="single"/>
              </w:rPr>
            </w:pPr>
          </w:p>
        </w:tc>
      </w:tr>
      <w:tr w:rsidR="009670E3" w14:paraId="322996A5" w14:textId="77777777">
        <w:trPr>
          <w:trHeight w:val="220"/>
        </w:trPr>
        <w:tc>
          <w:tcPr>
            <w:tcW w:w="2689" w:type="dxa"/>
            <w:vMerge/>
          </w:tcPr>
          <w:p w14:paraId="74F83019" w14:textId="5BE758C5" w:rsidR="009670E3" w:rsidRPr="009670E3" w:rsidRDefault="009670E3">
            <w:pPr>
              <w:widowControl w:val="0"/>
              <w:pBdr>
                <w:top w:val="nil"/>
                <w:left w:val="nil"/>
                <w:bottom w:val="nil"/>
                <w:right w:val="nil"/>
                <w:between w:val="nil"/>
              </w:pBdr>
              <w:rPr>
                <w:sz w:val="22"/>
                <w:szCs w:val="22"/>
              </w:rPr>
            </w:pPr>
          </w:p>
        </w:tc>
        <w:tc>
          <w:tcPr>
            <w:tcW w:w="2693" w:type="dxa"/>
          </w:tcPr>
          <w:p w14:paraId="705A294A" w14:textId="77777777" w:rsidR="009670E3" w:rsidRDefault="009670E3">
            <w:pPr>
              <w:rPr>
                <w:sz w:val="22"/>
                <w:szCs w:val="22"/>
              </w:rPr>
            </w:pPr>
            <w:r>
              <w:rPr>
                <w:sz w:val="22"/>
                <w:szCs w:val="22"/>
              </w:rPr>
              <w:t>Frequency polygon</w:t>
            </w:r>
          </w:p>
        </w:tc>
        <w:tc>
          <w:tcPr>
            <w:tcW w:w="2476" w:type="dxa"/>
          </w:tcPr>
          <w:p w14:paraId="4DEEDF9D" w14:textId="77777777" w:rsidR="009670E3" w:rsidRDefault="009670E3">
            <w:pPr>
              <w:jc w:val="center"/>
              <w:rPr>
                <w:sz w:val="22"/>
                <w:szCs w:val="22"/>
              </w:rPr>
            </w:pPr>
            <w:r>
              <w:rPr>
                <w:sz w:val="22"/>
                <w:szCs w:val="22"/>
              </w:rPr>
              <w:t>441</w:t>
            </w:r>
          </w:p>
        </w:tc>
        <w:tc>
          <w:tcPr>
            <w:tcW w:w="389" w:type="dxa"/>
          </w:tcPr>
          <w:p w14:paraId="60055AE2" w14:textId="77777777" w:rsidR="009670E3" w:rsidRDefault="009670E3">
            <w:pPr>
              <w:jc w:val="center"/>
              <w:rPr>
                <w:b/>
                <w:sz w:val="22"/>
                <w:szCs w:val="22"/>
                <w:u w:val="single"/>
              </w:rPr>
            </w:pPr>
          </w:p>
        </w:tc>
        <w:tc>
          <w:tcPr>
            <w:tcW w:w="394" w:type="dxa"/>
          </w:tcPr>
          <w:p w14:paraId="487C6991" w14:textId="77777777" w:rsidR="009670E3" w:rsidRDefault="009670E3">
            <w:pPr>
              <w:jc w:val="center"/>
              <w:rPr>
                <w:b/>
                <w:sz w:val="22"/>
                <w:szCs w:val="22"/>
                <w:u w:val="single"/>
              </w:rPr>
            </w:pPr>
          </w:p>
        </w:tc>
        <w:tc>
          <w:tcPr>
            <w:tcW w:w="369" w:type="dxa"/>
          </w:tcPr>
          <w:p w14:paraId="67EAB4DE" w14:textId="77777777" w:rsidR="009670E3" w:rsidRDefault="009670E3">
            <w:pPr>
              <w:jc w:val="center"/>
              <w:rPr>
                <w:b/>
                <w:sz w:val="22"/>
                <w:szCs w:val="22"/>
                <w:u w:val="single"/>
              </w:rPr>
            </w:pPr>
          </w:p>
        </w:tc>
      </w:tr>
      <w:tr w:rsidR="009670E3" w14:paraId="23D74010" w14:textId="77777777">
        <w:tc>
          <w:tcPr>
            <w:tcW w:w="2689" w:type="dxa"/>
          </w:tcPr>
          <w:p w14:paraId="0085044C" w14:textId="48BE2F03" w:rsidR="009670E3" w:rsidRDefault="009670E3">
            <w:pPr>
              <w:widowControl w:val="0"/>
              <w:pBdr>
                <w:top w:val="nil"/>
                <w:left w:val="nil"/>
                <w:bottom w:val="nil"/>
                <w:right w:val="nil"/>
                <w:between w:val="nil"/>
              </w:pBdr>
              <w:spacing w:line="276" w:lineRule="auto"/>
              <w:rPr>
                <w:sz w:val="22"/>
                <w:szCs w:val="22"/>
              </w:rPr>
            </w:pPr>
            <w:r>
              <w:rPr>
                <w:sz w:val="22"/>
                <w:szCs w:val="22"/>
              </w:rPr>
              <w:t>Friday 29th</w:t>
            </w:r>
          </w:p>
        </w:tc>
        <w:tc>
          <w:tcPr>
            <w:tcW w:w="2693" w:type="dxa"/>
          </w:tcPr>
          <w:p w14:paraId="0A028E9C" w14:textId="77777777" w:rsidR="009670E3" w:rsidRDefault="009670E3">
            <w:pPr>
              <w:rPr>
                <w:sz w:val="22"/>
                <w:szCs w:val="22"/>
              </w:rPr>
            </w:pPr>
            <w:r>
              <w:rPr>
                <w:sz w:val="22"/>
                <w:szCs w:val="22"/>
              </w:rPr>
              <w:t>Mode, median, mean, range</w:t>
            </w:r>
          </w:p>
        </w:tc>
        <w:tc>
          <w:tcPr>
            <w:tcW w:w="2476" w:type="dxa"/>
          </w:tcPr>
          <w:p w14:paraId="1F25B697" w14:textId="77777777" w:rsidR="009670E3" w:rsidRDefault="009670E3">
            <w:pPr>
              <w:jc w:val="center"/>
              <w:rPr>
                <w:sz w:val="22"/>
                <w:szCs w:val="22"/>
              </w:rPr>
            </w:pPr>
            <w:r>
              <w:rPr>
                <w:sz w:val="22"/>
                <w:szCs w:val="22"/>
              </w:rPr>
              <w:t xml:space="preserve">404 – 410, 414 – 417, 419, 420 </w:t>
            </w:r>
          </w:p>
        </w:tc>
        <w:tc>
          <w:tcPr>
            <w:tcW w:w="389" w:type="dxa"/>
          </w:tcPr>
          <w:p w14:paraId="04DA7B84" w14:textId="77777777" w:rsidR="009670E3" w:rsidRDefault="009670E3">
            <w:pPr>
              <w:jc w:val="center"/>
              <w:rPr>
                <w:b/>
                <w:sz w:val="22"/>
                <w:szCs w:val="22"/>
                <w:u w:val="single"/>
              </w:rPr>
            </w:pPr>
          </w:p>
        </w:tc>
        <w:tc>
          <w:tcPr>
            <w:tcW w:w="394" w:type="dxa"/>
          </w:tcPr>
          <w:p w14:paraId="4CC118B5" w14:textId="77777777" w:rsidR="009670E3" w:rsidRDefault="009670E3">
            <w:pPr>
              <w:jc w:val="center"/>
              <w:rPr>
                <w:b/>
                <w:sz w:val="22"/>
                <w:szCs w:val="22"/>
                <w:u w:val="single"/>
              </w:rPr>
            </w:pPr>
          </w:p>
        </w:tc>
        <w:tc>
          <w:tcPr>
            <w:tcW w:w="369" w:type="dxa"/>
          </w:tcPr>
          <w:p w14:paraId="26DDBE38" w14:textId="77777777" w:rsidR="009670E3" w:rsidRDefault="009670E3">
            <w:pPr>
              <w:jc w:val="center"/>
              <w:rPr>
                <w:b/>
                <w:sz w:val="22"/>
                <w:szCs w:val="22"/>
                <w:u w:val="single"/>
              </w:rPr>
            </w:pPr>
          </w:p>
        </w:tc>
      </w:tr>
      <w:tr w:rsidR="009670E3" w14:paraId="6B948A7F" w14:textId="77777777">
        <w:tc>
          <w:tcPr>
            <w:tcW w:w="2689" w:type="dxa"/>
          </w:tcPr>
          <w:p w14:paraId="13C177DD" w14:textId="2355CEF2" w:rsidR="009670E3" w:rsidRDefault="009670E3">
            <w:pPr>
              <w:widowControl w:val="0"/>
              <w:pBdr>
                <w:top w:val="nil"/>
                <w:left w:val="nil"/>
                <w:bottom w:val="nil"/>
                <w:right w:val="nil"/>
                <w:between w:val="nil"/>
              </w:pBdr>
              <w:spacing w:line="276" w:lineRule="auto"/>
              <w:rPr>
                <w:sz w:val="22"/>
                <w:szCs w:val="22"/>
              </w:rPr>
            </w:pPr>
            <w:r>
              <w:rPr>
                <w:sz w:val="22"/>
                <w:szCs w:val="22"/>
              </w:rPr>
              <w:t>Saturday 30th</w:t>
            </w:r>
          </w:p>
        </w:tc>
        <w:tc>
          <w:tcPr>
            <w:tcW w:w="2693" w:type="dxa"/>
          </w:tcPr>
          <w:p w14:paraId="002008CB" w14:textId="77777777" w:rsidR="009670E3" w:rsidRDefault="009670E3">
            <w:pPr>
              <w:rPr>
                <w:sz w:val="22"/>
                <w:szCs w:val="22"/>
              </w:rPr>
            </w:pPr>
            <w:r>
              <w:rPr>
                <w:sz w:val="22"/>
                <w:szCs w:val="22"/>
              </w:rPr>
              <w:t>Comparison of distributions</w:t>
            </w:r>
          </w:p>
        </w:tc>
        <w:tc>
          <w:tcPr>
            <w:tcW w:w="2476" w:type="dxa"/>
          </w:tcPr>
          <w:p w14:paraId="67FE0D5D" w14:textId="77777777" w:rsidR="009670E3" w:rsidRDefault="009670E3">
            <w:pPr>
              <w:jc w:val="center"/>
              <w:rPr>
                <w:sz w:val="22"/>
                <w:szCs w:val="22"/>
              </w:rPr>
            </w:pPr>
            <w:r>
              <w:rPr>
                <w:sz w:val="22"/>
                <w:szCs w:val="22"/>
              </w:rPr>
              <w:t>432, 433</w:t>
            </w:r>
          </w:p>
        </w:tc>
        <w:tc>
          <w:tcPr>
            <w:tcW w:w="389" w:type="dxa"/>
          </w:tcPr>
          <w:p w14:paraId="18539CC7" w14:textId="77777777" w:rsidR="009670E3" w:rsidRDefault="009670E3">
            <w:pPr>
              <w:jc w:val="center"/>
              <w:rPr>
                <w:b/>
                <w:sz w:val="22"/>
                <w:szCs w:val="22"/>
                <w:u w:val="single"/>
              </w:rPr>
            </w:pPr>
          </w:p>
        </w:tc>
        <w:tc>
          <w:tcPr>
            <w:tcW w:w="394" w:type="dxa"/>
          </w:tcPr>
          <w:p w14:paraId="5AB2470C" w14:textId="77777777" w:rsidR="009670E3" w:rsidRDefault="009670E3">
            <w:pPr>
              <w:jc w:val="center"/>
              <w:rPr>
                <w:b/>
                <w:sz w:val="22"/>
                <w:szCs w:val="22"/>
                <w:u w:val="single"/>
              </w:rPr>
            </w:pPr>
          </w:p>
        </w:tc>
        <w:tc>
          <w:tcPr>
            <w:tcW w:w="369" w:type="dxa"/>
          </w:tcPr>
          <w:p w14:paraId="045C7F83" w14:textId="77777777" w:rsidR="009670E3" w:rsidRDefault="009670E3">
            <w:pPr>
              <w:jc w:val="center"/>
              <w:rPr>
                <w:b/>
                <w:sz w:val="22"/>
                <w:szCs w:val="22"/>
                <w:u w:val="single"/>
              </w:rPr>
            </w:pPr>
          </w:p>
        </w:tc>
      </w:tr>
    </w:tbl>
    <w:p w14:paraId="3C921609" w14:textId="02060E51" w:rsidR="0041717D" w:rsidRDefault="0041717D">
      <w:pPr>
        <w:rPr>
          <w:b/>
          <w:color w:val="32A7DF"/>
        </w:rPr>
      </w:pPr>
    </w:p>
    <w:p w14:paraId="3D5FF9F1" w14:textId="26045517" w:rsidR="009670E3" w:rsidRDefault="009670E3">
      <w:pPr>
        <w:rPr>
          <w:b/>
          <w:color w:val="32A7DF"/>
        </w:rPr>
      </w:pPr>
    </w:p>
    <w:p w14:paraId="0B41168C" w14:textId="77777777" w:rsidR="004B3BBB" w:rsidRPr="004B3BBB" w:rsidRDefault="004B3BBB" w:rsidP="004B3BBB">
      <w:pPr>
        <w:rPr>
          <w:color w:val="32A7DF"/>
          <w:szCs w:val="36"/>
        </w:rPr>
      </w:pPr>
    </w:p>
    <w:p w14:paraId="6C36CF31" w14:textId="77777777" w:rsidR="004B3BBB" w:rsidRPr="004B3BBB" w:rsidRDefault="004B3BBB" w:rsidP="009670E3">
      <w:pPr>
        <w:rPr>
          <w:b/>
          <w:color w:val="32A7DF"/>
          <w:szCs w:val="36"/>
        </w:rPr>
      </w:pPr>
    </w:p>
    <w:p w14:paraId="0F41293A" w14:textId="77777777" w:rsidR="009670E3" w:rsidRPr="00A94A6E" w:rsidRDefault="009670E3">
      <w:pPr>
        <w:rPr>
          <w:b/>
          <w:color w:val="32A7DF"/>
        </w:rPr>
      </w:pPr>
    </w:p>
    <w:sectPr w:rsidR="009670E3" w:rsidRPr="00A94A6E">
      <w:headerReference w:type="default" r:id="rId8"/>
      <w:pgSz w:w="11900" w:h="16840"/>
      <w:pgMar w:top="1440" w:right="1440" w:bottom="81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43407" w14:textId="77777777" w:rsidR="009A11D4" w:rsidRDefault="009A11D4">
      <w:r>
        <w:separator/>
      </w:r>
    </w:p>
  </w:endnote>
  <w:endnote w:type="continuationSeparator" w:id="0">
    <w:p w14:paraId="43D8B9C7" w14:textId="77777777" w:rsidR="009A11D4" w:rsidRDefault="009A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B89A9" w14:textId="77777777" w:rsidR="009A11D4" w:rsidRDefault="009A11D4">
      <w:r>
        <w:separator/>
      </w:r>
    </w:p>
  </w:footnote>
  <w:footnote w:type="continuationSeparator" w:id="0">
    <w:p w14:paraId="559CE832" w14:textId="77777777" w:rsidR="009A11D4" w:rsidRDefault="009A1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450BD" w14:textId="74165722" w:rsidR="009A11D4" w:rsidRDefault="009A11D4">
    <w:pPr>
      <w:pBdr>
        <w:top w:val="nil"/>
        <w:left w:val="nil"/>
        <w:bottom w:val="nil"/>
        <w:right w:val="nil"/>
        <w:between w:val="nil"/>
      </w:pBdr>
      <w:tabs>
        <w:tab w:val="center" w:pos="4513"/>
        <w:tab w:val="right" w:pos="9026"/>
      </w:tabs>
      <w:jc w:val="right"/>
      <w:rPr>
        <w:b/>
        <w:color w:val="000000"/>
        <w:sz w:val="36"/>
        <w:szCs w:val="36"/>
      </w:rPr>
    </w:pPr>
    <w:r w:rsidRPr="00056A6B">
      <w:rPr>
        <w:b/>
        <w:color w:val="404040" w:themeColor="text1" w:themeTint="BF"/>
        <w:sz w:val="36"/>
        <w:szCs w:val="36"/>
      </w:rPr>
      <w:t>Eskdale School GCSE Maths Revision Plan</w:t>
    </w:r>
    <w:r>
      <w:rPr>
        <w:b/>
        <w:color w:val="636363"/>
        <w:sz w:val="36"/>
        <w:szCs w:val="36"/>
      </w:rPr>
      <w:br/>
    </w:r>
    <w:r>
      <w:rPr>
        <w:noProof/>
      </w:rPr>
      <w:drawing>
        <wp:anchor distT="0" distB="0" distL="114300" distR="114300" simplePos="0" relativeHeight="251658240" behindDoc="0" locked="0" layoutInCell="1" hidden="0" allowOverlap="1" wp14:anchorId="50603BDA" wp14:editId="16E4ECEB">
          <wp:simplePos x="0" y="0"/>
          <wp:positionH relativeFrom="column">
            <wp:posOffset>-554142</wp:posOffset>
          </wp:positionH>
          <wp:positionV relativeFrom="paragraph">
            <wp:posOffset>-46989</wp:posOffset>
          </wp:positionV>
          <wp:extent cx="1765738" cy="3387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65738" cy="338775"/>
                  </a:xfrm>
                  <a:prstGeom prst="rect">
                    <a:avLst/>
                  </a:prstGeom>
                  <a:ln/>
                </pic:spPr>
              </pic:pic>
            </a:graphicData>
          </a:graphic>
        </wp:anchor>
      </w:drawing>
    </w:r>
  </w:p>
  <w:p w14:paraId="36CA257F" w14:textId="77777777" w:rsidR="009A11D4" w:rsidRDefault="009A11D4">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7D"/>
    <w:rsid w:val="00056A6B"/>
    <w:rsid w:val="001423A5"/>
    <w:rsid w:val="001E135B"/>
    <w:rsid w:val="0027023B"/>
    <w:rsid w:val="0041717D"/>
    <w:rsid w:val="004B3BBB"/>
    <w:rsid w:val="004C7199"/>
    <w:rsid w:val="005E2580"/>
    <w:rsid w:val="006039DF"/>
    <w:rsid w:val="00686509"/>
    <w:rsid w:val="008069A5"/>
    <w:rsid w:val="00886940"/>
    <w:rsid w:val="009670E3"/>
    <w:rsid w:val="009A11D4"/>
    <w:rsid w:val="00A47C3F"/>
    <w:rsid w:val="00A94A6E"/>
    <w:rsid w:val="00F801BD"/>
    <w:rsid w:val="00F93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8154"/>
  <w15:docId w15:val="{7C84F16A-D561-2349-B1D4-BAB91A47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Header">
    <w:name w:val="header"/>
    <w:basedOn w:val="Normal"/>
    <w:link w:val="HeaderChar"/>
    <w:uiPriority w:val="99"/>
    <w:unhideWhenUsed/>
    <w:rsid w:val="00F801BD"/>
    <w:pPr>
      <w:tabs>
        <w:tab w:val="center" w:pos="4513"/>
        <w:tab w:val="right" w:pos="9026"/>
      </w:tabs>
    </w:pPr>
  </w:style>
  <w:style w:type="character" w:customStyle="1" w:styleId="HeaderChar">
    <w:name w:val="Header Char"/>
    <w:basedOn w:val="DefaultParagraphFont"/>
    <w:link w:val="Header"/>
    <w:uiPriority w:val="99"/>
    <w:rsid w:val="00F801BD"/>
  </w:style>
  <w:style w:type="paragraph" w:styleId="Footer">
    <w:name w:val="footer"/>
    <w:basedOn w:val="Normal"/>
    <w:link w:val="FooterChar"/>
    <w:uiPriority w:val="99"/>
    <w:unhideWhenUsed/>
    <w:rsid w:val="00F801BD"/>
    <w:pPr>
      <w:tabs>
        <w:tab w:val="center" w:pos="4513"/>
        <w:tab w:val="right" w:pos="9026"/>
      </w:tabs>
    </w:pPr>
  </w:style>
  <w:style w:type="character" w:customStyle="1" w:styleId="FooterChar">
    <w:name w:val="Footer Char"/>
    <w:basedOn w:val="DefaultParagraphFont"/>
    <w:link w:val="Footer"/>
    <w:uiPriority w:val="99"/>
    <w:rsid w:val="00F801BD"/>
  </w:style>
  <w:style w:type="character" w:styleId="Hyperlink">
    <w:name w:val="Hyperlink"/>
    <w:basedOn w:val="DefaultParagraphFont"/>
    <w:uiPriority w:val="99"/>
    <w:unhideWhenUsed/>
    <w:rsid w:val="004B3BBB"/>
    <w:rPr>
      <w:color w:val="0000FF" w:themeColor="hyperlink"/>
      <w:u w:val="single"/>
    </w:rPr>
  </w:style>
  <w:style w:type="character" w:styleId="UnresolvedMention">
    <w:name w:val="Unresolved Mention"/>
    <w:basedOn w:val="DefaultParagraphFont"/>
    <w:uiPriority w:val="99"/>
    <w:semiHidden/>
    <w:unhideWhenUsed/>
    <w:rsid w:val="004B3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thsgenie.co.uk/paper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hsgenie.co.uk/gcse.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Bell</dc:creator>
  <cp:lastModifiedBy>Rebecca Sutcliffe</cp:lastModifiedBy>
  <cp:revision>2</cp:revision>
  <dcterms:created xsi:type="dcterms:W3CDTF">2022-03-11T09:02:00Z</dcterms:created>
  <dcterms:modified xsi:type="dcterms:W3CDTF">2022-03-11T09:02:00Z</dcterms:modified>
</cp:coreProperties>
</file>